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85" w:type="pct"/>
        <w:jc w:val="center"/>
        <w:tblCellMar>
          <w:top w:w="15" w:type="dxa"/>
          <w:left w:w="15" w:type="dxa"/>
          <w:bottom w:w="15" w:type="dxa"/>
          <w:right w:w="15" w:type="dxa"/>
        </w:tblCellMar>
        <w:tblLook w:val="04A0" w:firstRow="1" w:lastRow="0" w:firstColumn="1" w:lastColumn="0" w:noHBand="0" w:noVBand="1"/>
      </w:tblPr>
      <w:tblGrid>
        <w:gridCol w:w="2205"/>
        <w:gridCol w:w="1845"/>
        <w:gridCol w:w="721"/>
        <w:gridCol w:w="6388"/>
        <w:gridCol w:w="4241"/>
      </w:tblGrid>
      <w:tr w:rsidR="002F6FA2" w:rsidRPr="00B72024" w14:paraId="5B03DEAA" w14:textId="77777777" w:rsidTr="004D32C5">
        <w:trPr>
          <w:trHeight w:val="1146"/>
          <w:jc w:val="center"/>
        </w:trPr>
        <w:tc>
          <w:tcPr>
            <w:tcW w:w="5000" w:type="pct"/>
            <w:gridSpan w:val="5"/>
            <w:tcBorders>
              <w:top w:val="nil"/>
              <w:left w:val="nil"/>
              <w:bottom w:val="nil"/>
              <w:right w:val="nil"/>
            </w:tcBorders>
            <w:tcMar>
              <w:top w:w="15" w:type="dxa"/>
              <w:left w:w="45" w:type="dxa"/>
              <w:bottom w:w="15" w:type="dxa"/>
              <w:right w:w="45" w:type="dxa"/>
            </w:tcMar>
            <w:hideMark/>
          </w:tcPr>
          <w:p w14:paraId="266A0A14" w14:textId="1665E583" w:rsidR="002F6FA2" w:rsidRPr="000F611A" w:rsidRDefault="002F6FA2" w:rsidP="00F00C6A">
            <w:pPr>
              <w:spacing w:after="0" w:line="240" w:lineRule="auto"/>
              <w:jc w:val="center"/>
              <w:rPr>
                <w:rFonts w:ascii="Times New Roman" w:eastAsia="Times New Roman" w:hAnsi="Times New Roman" w:cs="Times New Roman"/>
                <w:b/>
                <w:bCs/>
                <w:lang w:val="ro-RO" w:eastAsia="ru-RU"/>
              </w:rPr>
            </w:pPr>
            <w:r w:rsidRPr="000F611A">
              <w:rPr>
                <w:rFonts w:ascii="Times New Roman" w:eastAsia="Times New Roman" w:hAnsi="Times New Roman" w:cs="Times New Roman"/>
                <w:b/>
                <w:bCs/>
                <w:lang w:val="ro-RO" w:eastAsia="ru-RU"/>
              </w:rPr>
              <w:t>SINTEZA</w:t>
            </w:r>
          </w:p>
          <w:p w14:paraId="332985EF" w14:textId="078CE75E" w:rsidR="002F6FA2" w:rsidRPr="000F611A" w:rsidRDefault="00DA60DD" w:rsidP="0049422B">
            <w:pPr>
              <w:spacing w:after="0" w:line="240" w:lineRule="auto"/>
              <w:jc w:val="center"/>
              <w:rPr>
                <w:rFonts w:ascii="Times New Roman" w:eastAsia="Times New Roman" w:hAnsi="Times New Roman" w:cs="Times New Roman"/>
                <w:lang w:val="ro-RO" w:eastAsia="ru-RU"/>
              </w:rPr>
            </w:pPr>
            <w:r w:rsidRPr="000F611A">
              <w:rPr>
                <w:rFonts w:ascii="Times New Roman" w:eastAsia="Times New Roman" w:hAnsi="Times New Roman" w:cs="Times New Roman"/>
                <w:b/>
                <w:bCs/>
                <w:lang w:val="ro-RO" w:eastAsia="ru-RU"/>
              </w:rPr>
              <w:t xml:space="preserve">la proiectul </w:t>
            </w:r>
            <w:r w:rsidR="00A35A4A" w:rsidRPr="000F611A">
              <w:rPr>
                <w:rFonts w:ascii="Times New Roman" w:eastAsia="Times New Roman" w:hAnsi="Times New Roman" w:cs="Times New Roman"/>
                <w:b/>
                <w:bCs/>
                <w:lang w:val="ro-RO" w:eastAsia="ru-RU"/>
              </w:rPr>
              <w:t xml:space="preserve">Hotărârii Consiliului de administrație </w:t>
            </w:r>
            <w:r w:rsidR="00A35A4A" w:rsidRPr="000F611A">
              <w:rPr>
                <w:rFonts w:ascii="Times New Roman" w:eastAsia="Times New Roman" w:hAnsi="Times New Roman" w:cs="Times New Roman"/>
                <w:b/>
                <w:bCs/>
                <w:lang w:val="ro-RO" w:eastAsia="ru-RU"/>
              </w:rPr>
              <w:br/>
            </w:r>
            <w:r w:rsidR="00EF6011" w:rsidRPr="00EF6011">
              <w:rPr>
                <w:rFonts w:ascii="Times New Roman" w:eastAsia="Times New Roman" w:hAnsi="Times New Roman" w:cs="Times New Roman"/>
                <w:b/>
                <w:bCs/>
                <w:u w:val="single"/>
                <w:lang w:val="ro-RO" w:eastAsia="ru-RU"/>
              </w:rPr>
              <w:t>privind aprobarea cuantumului plății pentru utilizarea Registrului garanțiilor de origine pentru anul 2026</w:t>
            </w:r>
            <w:r w:rsidR="00A1228F" w:rsidRPr="000F611A">
              <w:rPr>
                <w:rFonts w:ascii="Times New Roman" w:eastAsia="Times New Roman" w:hAnsi="Times New Roman" w:cs="Times New Roman"/>
                <w:b/>
                <w:bCs/>
                <w:i/>
                <w:iCs/>
                <w:u w:val="single"/>
                <w:lang w:val="ro-RO" w:eastAsia="ru-RU"/>
              </w:rPr>
              <w:br/>
            </w:r>
            <w:r w:rsidR="002F6FA2" w:rsidRPr="000F611A">
              <w:rPr>
                <w:rFonts w:ascii="Times New Roman" w:eastAsia="Times New Roman" w:hAnsi="Times New Roman" w:cs="Times New Roman"/>
                <w:i/>
                <w:iCs/>
                <w:lang w:val="ro-RO" w:eastAsia="ru-RU"/>
              </w:rPr>
              <w:t>(denumirea proiectului)</w:t>
            </w:r>
            <w:r w:rsidR="002F6FA2" w:rsidRPr="000F611A">
              <w:rPr>
                <w:rFonts w:ascii="Times New Roman" w:eastAsia="Times New Roman" w:hAnsi="Times New Roman" w:cs="Times New Roman"/>
                <w:lang w:val="ro-RO" w:eastAsia="ru-RU"/>
              </w:rPr>
              <w:t> </w:t>
            </w:r>
          </w:p>
        </w:tc>
      </w:tr>
      <w:tr w:rsidR="00BF7857" w:rsidRPr="000F611A" w14:paraId="72A44012" w14:textId="77777777" w:rsidTr="004B6B64">
        <w:trPr>
          <w:trHeight w:val="1017"/>
          <w:jc w:val="center"/>
        </w:trPr>
        <w:tc>
          <w:tcPr>
            <w:tcW w:w="7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3E820C7B" w14:textId="4217379D" w:rsidR="002F6FA2" w:rsidRPr="000F611A" w:rsidRDefault="00C66804" w:rsidP="00F00C6A">
            <w:pPr>
              <w:spacing w:after="0" w:line="240" w:lineRule="auto"/>
              <w:jc w:val="center"/>
              <w:rPr>
                <w:rFonts w:ascii="Times New Roman" w:eastAsia="Times New Roman" w:hAnsi="Times New Roman" w:cs="Times New Roman"/>
                <w:b/>
                <w:bCs/>
                <w:lang w:val="ro-RO" w:eastAsia="ru-RU"/>
              </w:rPr>
            </w:pPr>
            <w:r w:rsidRPr="000F611A">
              <w:rPr>
                <w:rFonts w:ascii="Times New Roman" w:eastAsia="Times New Roman" w:hAnsi="Times New Roman" w:cs="Times New Roman"/>
                <w:b/>
                <w:bCs/>
                <w:lang w:val="ro-RO" w:eastAsia="ru-RU"/>
              </w:rPr>
              <w:t>Conținutul articolelor/punctelor din proiectul prezentat spre avizare și coordonare</w:t>
            </w:r>
          </w:p>
        </w:tc>
        <w:tc>
          <w:tcPr>
            <w:tcW w:w="5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1E2593AB" w14:textId="7C33296B" w:rsidR="002F6FA2" w:rsidRPr="000F611A" w:rsidRDefault="00C66804" w:rsidP="00F00C6A">
            <w:pPr>
              <w:spacing w:after="0" w:line="240" w:lineRule="auto"/>
              <w:jc w:val="center"/>
              <w:rPr>
                <w:rFonts w:ascii="Times New Roman" w:eastAsia="Times New Roman" w:hAnsi="Times New Roman" w:cs="Times New Roman"/>
                <w:b/>
                <w:bCs/>
                <w:lang w:val="ro-RO" w:eastAsia="ru-RU"/>
              </w:rPr>
            </w:pPr>
            <w:r w:rsidRPr="000F611A">
              <w:rPr>
                <w:rFonts w:ascii="Times New Roman" w:eastAsia="Times New Roman" w:hAnsi="Times New Roman" w:cs="Times New Roman"/>
                <w:b/>
                <w:bCs/>
                <w:lang w:val="ro-RO" w:eastAsia="ru-RU"/>
              </w:rPr>
              <w:t>Participantul la avizare, consultare publică, expertizare</w:t>
            </w:r>
          </w:p>
        </w:tc>
        <w:tc>
          <w:tcPr>
            <w:tcW w:w="23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61320FB9" w14:textId="77777777" w:rsidR="00C66804" w:rsidRPr="000F611A" w:rsidRDefault="00C66804" w:rsidP="00C66804">
            <w:pPr>
              <w:spacing w:after="0" w:line="240" w:lineRule="auto"/>
              <w:jc w:val="center"/>
              <w:rPr>
                <w:rFonts w:ascii="Times New Roman" w:eastAsia="Times New Roman" w:hAnsi="Times New Roman" w:cs="Times New Roman"/>
                <w:b/>
                <w:bCs/>
                <w:lang w:val="ro-RO" w:eastAsia="ru-RU"/>
              </w:rPr>
            </w:pPr>
            <w:r w:rsidRPr="000F611A">
              <w:rPr>
                <w:rFonts w:ascii="Times New Roman" w:eastAsia="Times New Roman" w:hAnsi="Times New Roman" w:cs="Times New Roman"/>
                <w:b/>
                <w:bCs/>
                <w:lang w:val="ro-RO" w:eastAsia="ru-RU"/>
              </w:rPr>
              <w:t>Nr.</w:t>
            </w:r>
          </w:p>
          <w:p w14:paraId="229EB774" w14:textId="58921734" w:rsidR="002F6FA2" w:rsidRPr="000F611A" w:rsidRDefault="00C66804" w:rsidP="00C66804">
            <w:pPr>
              <w:spacing w:after="0" w:line="240" w:lineRule="auto"/>
              <w:jc w:val="center"/>
              <w:rPr>
                <w:rFonts w:ascii="Times New Roman" w:eastAsia="Times New Roman" w:hAnsi="Times New Roman" w:cs="Times New Roman"/>
                <w:b/>
                <w:bCs/>
                <w:lang w:val="ro-RO" w:eastAsia="ru-RU"/>
              </w:rPr>
            </w:pPr>
            <w:r w:rsidRPr="000F611A">
              <w:rPr>
                <w:rFonts w:ascii="Times New Roman" w:eastAsia="Times New Roman" w:hAnsi="Times New Roman" w:cs="Times New Roman"/>
                <w:b/>
                <w:bCs/>
                <w:lang w:val="ro-RO" w:eastAsia="ru-RU"/>
              </w:rPr>
              <w:t>crt.</w:t>
            </w:r>
          </w:p>
        </w:tc>
        <w:tc>
          <w:tcPr>
            <w:tcW w:w="20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1E24DC68" w14:textId="77777777" w:rsidR="00C66804" w:rsidRPr="000F611A" w:rsidRDefault="00C66804" w:rsidP="00C66804">
            <w:pPr>
              <w:spacing w:after="0" w:line="240" w:lineRule="auto"/>
              <w:jc w:val="center"/>
              <w:rPr>
                <w:rFonts w:ascii="Times New Roman" w:eastAsia="Times New Roman" w:hAnsi="Times New Roman" w:cs="Times New Roman"/>
                <w:b/>
                <w:bCs/>
                <w:lang w:val="ro-RO" w:eastAsia="ru-RU"/>
              </w:rPr>
            </w:pPr>
            <w:r w:rsidRPr="000F611A">
              <w:rPr>
                <w:rFonts w:ascii="Times New Roman" w:eastAsia="Times New Roman" w:hAnsi="Times New Roman" w:cs="Times New Roman"/>
                <w:b/>
                <w:bCs/>
                <w:lang w:val="ro-RO" w:eastAsia="ru-RU"/>
              </w:rPr>
              <w:t>Conținutul obiecției,</w:t>
            </w:r>
          </w:p>
          <w:p w14:paraId="3DF096B0" w14:textId="07285089" w:rsidR="002F6FA2" w:rsidRPr="000F611A" w:rsidRDefault="00C66804" w:rsidP="00C66804">
            <w:pPr>
              <w:spacing w:after="0" w:line="240" w:lineRule="auto"/>
              <w:jc w:val="center"/>
              <w:rPr>
                <w:rFonts w:ascii="Times New Roman" w:eastAsia="Times New Roman" w:hAnsi="Times New Roman" w:cs="Times New Roman"/>
                <w:b/>
                <w:bCs/>
                <w:lang w:val="ro-RO" w:eastAsia="ru-RU"/>
              </w:rPr>
            </w:pPr>
            <w:r w:rsidRPr="000F611A">
              <w:rPr>
                <w:rFonts w:ascii="Times New Roman" w:eastAsia="Times New Roman" w:hAnsi="Times New Roman" w:cs="Times New Roman"/>
                <w:b/>
                <w:bCs/>
                <w:lang w:val="ro-RO" w:eastAsia="ru-RU"/>
              </w:rPr>
              <w:t>propunerii, recomandării, concluziei</w:t>
            </w:r>
          </w:p>
        </w:tc>
        <w:tc>
          <w:tcPr>
            <w:tcW w:w="13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51D1A498" w14:textId="6679CE35" w:rsidR="002F6FA2" w:rsidRPr="000F611A" w:rsidRDefault="00C66804" w:rsidP="00F00C6A">
            <w:pPr>
              <w:spacing w:after="0" w:line="240" w:lineRule="auto"/>
              <w:jc w:val="center"/>
              <w:rPr>
                <w:rFonts w:ascii="Times New Roman" w:eastAsia="Times New Roman" w:hAnsi="Times New Roman" w:cs="Times New Roman"/>
                <w:b/>
                <w:bCs/>
                <w:lang w:val="ro-RO" w:eastAsia="ru-RU"/>
              </w:rPr>
            </w:pPr>
            <w:r w:rsidRPr="000F611A">
              <w:rPr>
                <w:rFonts w:ascii="Times New Roman" w:eastAsia="Times New Roman" w:hAnsi="Times New Roman" w:cs="Times New Roman"/>
                <w:b/>
                <w:bCs/>
                <w:lang w:val="ro-RO" w:eastAsia="ru-RU"/>
              </w:rPr>
              <w:t>Argumentarea autorului proiectului</w:t>
            </w:r>
          </w:p>
        </w:tc>
      </w:tr>
      <w:tr w:rsidR="003F69B5" w:rsidRPr="00B72024" w14:paraId="51652098" w14:textId="77777777" w:rsidTr="002F5A79">
        <w:trPr>
          <w:trHeight w:val="132"/>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75B9C9" w14:textId="13866EED" w:rsidR="003F69B5" w:rsidRPr="000F611A" w:rsidRDefault="003F69B5" w:rsidP="00EF6011">
            <w:pPr>
              <w:spacing w:after="0" w:line="240" w:lineRule="auto"/>
              <w:jc w:val="center"/>
              <w:rPr>
                <w:rFonts w:ascii="Times New Roman" w:eastAsia="Times New Roman" w:hAnsi="Times New Roman" w:cs="Times New Roman"/>
                <w:bCs/>
                <w:lang w:val="ro-RO" w:eastAsia="ru-RU"/>
              </w:rPr>
            </w:pPr>
            <w:r w:rsidRPr="000F611A">
              <w:rPr>
                <w:rFonts w:ascii="Times New Roman" w:eastAsia="Times New Roman" w:hAnsi="Times New Roman" w:cs="Times New Roman"/>
                <w:b/>
                <w:lang w:val="ro-RO" w:eastAsia="ru-RU"/>
              </w:rPr>
              <w:t>S.A. ,,</w:t>
            </w:r>
            <w:r w:rsidR="00EF6011">
              <w:rPr>
                <w:rFonts w:ascii="Times New Roman" w:eastAsia="Times New Roman" w:hAnsi="Times New Roman" w:cs="Times New Roman"/>
                <w:b/>
                <w:lang w:val="ro-RO" w:eastAsia="ru-RU"/>
              </w:rPr>
              <w:t>Furnizarea Energiei Electrice Nord</w:t>
            </w:r>
            <w:r w:rsidRPr="000F611A">
              <w:rPr>
                <w:rFonts w:ascii="Times New Roman" w:eastAsia="Times New Roman" w:hAnsi="Times New Roman" w:cs="Times New Roman"/>
                <w:b/>
                <w:lang w:val="ro-RO" w:eastAsia="ru-RU"/>
              </w:rPr>
              <w:t xml:space="preserve">” </w:t>
            </w:r>
            <w:r w:rsidR="00EF6011">
              <w:rPr>
                <w:rFonts w:ascii="Times New Roman" w:eastAsia="Times New Roman" w:hAnsi="Times New Roman" w:cs="Times New Roman"/>
                <w:b/>
                <w:lang w:val="ro-RO" w:eastAsia="ru-RU"/>
              </w:rPr>
              <w:t>(Aviz nr. 15368</w:t>
            </w:r>
            <w:r w:rsidR="001E0AED" w:rsidRPr="000F611A">
              <w:rPr>
                <w:rFonts w:ascii="Times New Roman" w:eastAsia="Times New Roman" w:hAnsi="Times New Roman" w:cs="Times New Roman"/>
                <w:b/>
                <w:lang w:val="ro-RO" w:eastAsia="ru-RU"/>
              </w:rPr>
              <w:t xml:space="preserve"> din </w:t>
            </w:r>
            <w:r w:rsidR="00EF6011">
              <w:rPr>
                <w:rFonts w:ascii="Times New Roman" w:eastAsia="Times New Roman" w:hAnsi="Times New Roman" w:cs="Times New Roman"/>
                <w:b/>
                <w:lang w:val="ro-RO" w:eastAsia="ru-RU"/>
              </w:rPr>
              <w:t>20.10</w:t>
            </w:r>
            <w:r w:rsidRPr="000F611A">
              <w:rPr>
                <w:rFonts w:ascii="Times New Roman" w:eastAsia="Times New Roman" w:hAnsi="Times New Roman" w:cs="Times New Roman"/>
                <w:b/>
                <w:lang w:val="ro-RO" w:eastAsia="ru-RU"/>
              </w:rPr>
              <w:t>.202</w:t>
            </w:r>
            <w:r w:rsidR="001E0AED" w:rsidRPr="000F611A">
              <w:rPr>
                <w:rFonts w:ascii="Times New Roman" w:eastAsia="Times New Roman" w:hAnsi="Times New Roman" w:cs="Times New Roman"/>
                <w:b/>
                <w:lang w:val="ro-RO" w:eastAsia="ru-RU"/>
              </w:rPr>
              <w:t>5</w:t>
            </w:r>
            <w:r w:rsidRPr="000F611A">
              <w:rPr>
                <w:rFonts w:ascii="Times New Roman" w:eastAsia="Times New Roman" w:hAnsi="Times New Roman" w:cs="Times New Roman"/>
                <w:b/>
                <w:lang w:val="ro-RO" w:eastAsia="ru-RU"/>
              </w:rPr>
              <w:t>)</w:t>
            </w:r>
          </w:p>
        </w:tc>
      </w:tr>
      <w:tr w:rsidR="003F69B5" w:rsidRPr="00B72024" w14:paraId="5DEA6777" w14:textId="77777777" w:rsidTr="004B6B64">
        <w:trPr>
          <w:trHeight w:val="132"/>
          <w:jc w:val="center"/>
        </w:trPr>
        <w:tc>
          <w:tcPr>
            <w:tcW w:w="7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A0597C" w14:textId="0D3DCB07" w:rsidR="003F69B5" w:rsidRPr="00113BDF" w:rsidRDefault="00660C88" w:rsidP="000C56C7">
            <w:pPr>
              <w:spacing w:after="0" w:line="240" w:lineRule="auto"/>
              <w:jc w:val="both"/>
              <w:rPr>
                <w:rFonts w:ascii="Times New Roman" w:eastAsia="Times New Roman" w:hAnsi="Times New Roman" w:cs="Times New Roman"/>
                <w:bCs/>
                <w:lang w:val="ro-RO" w:eastAsia="ru-RU"/>
              </w:rPr>
            </w:pPr>
            <w:r w:rsidRPr="00113BDF">
              <w:rPr>
                <w:rFonts w:ascii="Times New Roman" w:eastAsia="Times New Roman" w:hAnsi="Times New Roman" w:cs="Times New Roman"/>
                <w:bCs/>
                <w:lang w:val="ro-RO" w:eastAsia="ru-RU"/>
              </w:rPr>
              <w:t>La proiectul Hotărârii</w:t>
            </w:r>
          </w:p>
        </w:tc>
        <w:tc>
          <w:tcPr>
            <w:tcW w:w="5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95C3F6" w14:textId="21038109" w:rsidR="003F69B5" w:rsidRPr="00113BDF" w:rsidRDefault="00EF6011" w:rsidP="00EF6011">
            <w:pPr>
              <w:spacing w:after="0" w:line="240" w:lineRule="auto"/>
              <w:rPr>
                <w:rFonts w:ascii="Times New Roman" w:eastAsia="Times New Roman" w:hAnsi="Times New Roman" w:cs="Times New Roman"/>
                <w:bCs/>
                <w:lang w:val="ro-RO" w:eastAsia="ru-RU"/>
              </w:rPr>
            </w:pPr>
            <w:r w:rsidRPr="00113BDF">
              <w:rPr>
                <w:rFonts w:ascii="Times New Roman" w:eastAsia="Times New Roman" w:hAnsi="Times New Roman" w:cs="Times New Roman"/>
                <w:lang w:val="ro-RO" w:eastAsia="ru-RU"/>
              </w:rPr>
              <w:t>S.A. ,,FEE-Nord”</w:t>
            </w:r>
          </w:p>
        </w:tc>
        <w:tc>
          <w:tcPr>
            <w:tcW w:w="23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8B8D02" w14:textId="1E7A0A91" w:rsidR="003F69B5" w:rsidRPr="00113BDF" w:rsidRDefault="00EF6011" w:rsidP="000C56C7">
            <w:pPr>
              <w:spacing w:after="0" w:line="240" w:lineRule="auto"/>
              <w:jc w:val="center"/>
              <w:rPr>
                <w:rFonts w:ascii="Times New Roman" w:eastAsia="Times New Roman" w:hAnsi="Times New Roman" w:cs="Times New Roman"/>
                <w:bCs/>
                <w:lang w:val="ro-RO" w:eastAsia="ru-RU"/>
              </w:rPr>
            </w:pPr>
            <w:r w:rsidRPr="00113BDF">
              <w:rPr>
                <w:rFonts w:ascii="Times New Roman" w:eastAsia="Times New Roman" w:hAnsi="Times New Roman" w:cs="Times New Roman"/>
                <w:bCs/>
                <w:lang w:val="ro-RO" w:eastAsia="ru-RU"/>
              </w:rPr>
              <w:t>1</w:t>
            </w:r>
          </w:p>
        </w:tc>
        <w:tc>
          <w:tcPr>
            <w:tcW w:w="20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4F4D6E" w14:textId="7C789548" w:rsidR="00660C88" w:rsidRPr="00113BDF" w:rsidRDefault="00660C88" w:rsidP="00660C88">
            <w:pPr>
              <w:autoSpaceDE w:val="0"/>
              <w:autoSpaceDN w:val="0"/>
              <w:adjustRightInd w:val="0"/>
              <w:spacing w:after="0" w:line="240" w:lineRule="auto"/>
              <w:jc w:val="both"/>
              <w:rPr>
                <w:rFonts w:ascii="Times New Roman" w:hAnsi="Times New Roman" w:cs="Times New Roman"/>
                <w:color w:val="000000"/>
                <w:sz w:val="23"/>
                <w:szCs w:val="23"/>
                <w:lang w:val="ro-RO"/>
              </w:rPr>
            </w:pPr>
            <w:r w:rsidRPr="00113BDF">
              <w:rPr>
                <w:rFonts w:ascii="Times New Roman" w:hAnsi="Times New Roman" w:cs="Times New Roman"/>
                <w:color w:val="000000"/>
                <w:sz w:val="23"/>
                <w:szCs w:val="23"/>
                <w:lang w:val="ro-RO"/>
              </w:rPr>
              <w:t xml:space="preserve">FEE-Nord susține demersul ANRE de instituire și operare a Registrului Garanțiilor de Origine ca instrument de asigurare a transparenței privind originea energiei livrate consumatorilor finali. </w:t>
            </w:r>
          </w:p>
          <w:p w14:paraId="405A40CA" w14:textId="77777777" w:rsidR="00660C88" w:rsidRPr="00113BDF" w:rsidRDefault="00660C88" w:rsidP="00660C88">
            <w:pPr>
              <w:autoSpaceDE w:val="0"/>
              <w:autoSpaceDN w:val="0"/>
              <w:adjustRightInd w:val="0"/>
              <w:spacing w:after="0" w:line="240" w:lineRule="auto"/>
              <w:jc w:val="both"/>
              <w:rPr>
                <w:rFonts w:ascii="Times New Roman" w:hAnsi="Times New Roman" w:cs="Times New Roman"/>
                <w:color w:val="000000"/>
                <w:sz w:val="23"/>
                <w:szCs w:val="23"/>
                <w:lang w:val="ro-RO"/>
              </w:rPr>
            </w:pPr>
            <w:r w:rsidRPr="00113BDF">
              <w:rPr>
                <w:rFonts w:ascii="Times New Roman" w:hAnsi="Times New Roman" w:cs="Times New Roman"/>
                <w:color w:val="000000"/>
                <w:sz w:val="23"/>
                <w:szCs w:val="23"/>
                <w:lang w:val="ro-RO"/>
              </w:rPr>
              <w:t xml:space="preserve">Totodată, FEE-Nord, în calitate de furnizor de ultimă opțiune ce activează în regim reglementat, nu realizează activități comerciale de valorificare a garanțiilor de origine și urmează să utilizeze sistemul exclusiv pentru raportare și conformare legală. </w:t>
            </w:r>
          </w:p>
          <w:p w14:paraId="61745854" w14:textId="77777777" w:rsidR="00660C88" w:rsidRPr="00113BDF" w:rsidRDefault="00660C88" w:rsidP="00660C88">
            <w:pPr>
              <w:autoSpaceDE w:val="0"/>
              <w:autoSpaceDN w:val="0"/>
              <w:adjustRightInd w:val="0"/>
              <w:spacing w:after="0" w:line="240" w:lineRule="auto"/>
              <w:jc w:val="both"/>
              <w:rPr>
                <w:rFonts w:ascii="Times New Roman" w:hAnsi="Times New Roman" w:cs="Times New Roman"/>
                <w:color w:val="000000"/>
                <w:sz w:val="23"/>
                <w:szCs w:val="23"/>
                <w:lang w:val="ro-RO"/>
              </w:rPr>
            </w:pPr>
            <w:r w:rsidRPr="00113BDF">
              <w:rPr>
                <w:rFonts w:ascii="Times New Roman" w:hAnsi="Times New Roman" w:cs="Times New Roman"/>
                <w:color w:val="000000"/>
                <w:sz w:val="23"/>
                <w:szCs w:val="23"/>
                <w:lang w:val="ro-RO"/>
              </w:rPr>
              <w:t xml:space="preserve">În acest sens, aplicarea integrală a plății anuale de 3054 lei generează o sarcină financiară neproporțională, în raport cu beneficiile directe obținute. </w:t>
            </w:r>
          </w:p>
          <w:p w14:paraId="476D6B47" w14:textId="77777777" w:rsidR="00660C88" w:rsidRPr="00113BDF" w:rsidRDefault="00660C88" w:rsidP="00660C88">
            <w:pPr>
              <w:autoSpaceDE w:val="0"/>
              <w:autoSpaceDN w:val="0"/>
              <w:adjustRightInd w:val="0"/>
              <w:spacing w:after="0" w:line="240" w:lineRule="auto"/>
              <w:jc w:val="both"/>
              <w:rPr>
                <w:rFonts w:ascii="Times New Roman" w:hAnsi="Times New Roman" w:cs="Times New Roman"/>
                <w:color w:val="000000"/>
                <w:sz w:val="23"/>
                <w:szCs w:val="23"/>
                <w:lang w:val="ro-RO"/>
              </w:rPr>
            </w:pPr>
            <w:r w:rsidRPr="00113BDF">
              <w:rPr>
                <w:rFonts w:ascii="Times New Roman" w:hAnsi="Times New Roman" w:cs="Times New Roman"/>
                <w:color w:val="000000"/>
                <w:sz w:val="23"/>
                <w:szCs w:val="23"/>
                <w:lang w:val="ro-RO"/>
              </w:rPr>
              <w:t xml:space="preserve">Prin urmare, FEE-Nord propune absolvirea totală sau parțială de la plata anuală pentru furnizorii reglementați și pentru entitățile cu rol public sau, alternativ, aplicarea unei reduceri tranzitorii de 50% pentru perioada de implementare inițială (anul 2026). </w:t>
            </w:r>
          </w:p>
          <w:p w14:paraId="4BB957B0" w14:textId="77777777" w:rsidR="00660C88" w:rsidRPr="00113BDF" w:rsidRDefault="00660C88" w:rsidP="00660C88">
            <w:pPr>
              <w:autoSpaceDE w:val="0"/>
              <w:autoSpaceDN w:val="0"/>
              <w:adjustRightInd w:val="0"/>
              <w:spacing w:after="0" w:line="240" w:lineRule="auto"/>
              <w:jc w:val="both"/>
              <w:rPr>
                <w:rFonts w:ascii="Times New Roman" w:hAnsi="Times New Roman" w:cs="Times New Roman"/>
                <w:color w:val="000000"/>
                <w:sz w:val="23"/>
                <w:szCs w:val="23"/>
                <w:lang w:val="ro-RO"/>
              </w:rPr>
            </w:pPr>
            <w:r w:rsidRPr="00113BDF">
              <w:rPr>
                <w:rFonts w:ascii="Times New Roman" w:hAnsi="Times New Roman" w:cs="Times New Roman"/>
                <w:color w:val="000000"/>
                <w:sz w:val="23"/>
                <w:szCs w:val="23"/>
                <w:lang w:val="ro-RO"/>
              </w:rPr>
              <w:t xml:space="preserve">Această abordare ar respecta principiile proporționalității, neutralității concurențiale și ale tratamentului echitabil între participanții la piață, fără a afecta echilibrul financiar al sistemului informațional gestionat de ANRE. </w:t>
            </w:r>
          </w:p>
          <w:p w14:paraId="7DAD5AFE" w14:textId="2065CD10" w:rsidR="003F69B5" w:rsidRPr="00113BDF" w:rsidRDefault="00660C88" w:rsidP="00660C88">
            <w:pPr>
              <w:autoSpaceDE w:val="0"/>
              <w:autoSpaceDN w:val="0"/>
              <w:adjustRightInd w:val="0"/>
              <w:spacing w:after="0" w:line="240" w:lineRule="auto"/>
              <w:jc w:val="both"/>
              <w:rPr>
                <w:rFonts w:ascii="Times New Roman" w:hAnsi="Times New Roman" w:cs="Times New Roman"/>
                <w:lang w:val="ro-RO"/>
              </w:rPr>
            </w:pPr>
            <w:r w:rsidRPr="00113BDF">
              <w:rPr>
                <w:rFonts w:ascii="Times New Roman" w:hAnsi="Times New Roman" w:cs="Times New Roman"/>
                <w:color w:val="000000"/>
                <w:sz w:val="23"/>
                <w:szCs w:val="23"/>
                <w:lang w:val="ro-RO"/>
              </w:rPr>
              <w:t>FEE-Nord sprijină eforturile Agenției de reglementare privind consolidarea cadrului instituțional și digital în domeniul energiei regenerabile, însă consideră oportună revizuirea tratamentului aplicabil furnizorilor reglementați, prin stabilirea unui mecanism de scutire sau reducere a plății pentru utilizarea Registrului Garanțiilor de Origine, aplicabil pentru anul 2026.</w:t>
            </w:r>
          </w:p>
        </w:tc>
        <w:tc>
          <w:tcPr>
            <w:tcW w:w="13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2A6DFD" w14:textId="77777777" w:rsidR="00C02DFC" w:rsidRPr="00113BDF" w:rsidRDefault="00660C88" w:rsidP="0000503F">
            <w:pPr>
              <w:spacing w:after="0" w:line="240" w:lineRule="auto"/>
              <w:jc w:val="both"/>
              <w:rPr>
                <w:rFonts w:ascii="Times New Roman" w:eastAsia="Times New Roman" w:hAnsi="Times New Roman" w:cs="Times New Roman"/>
                <w:b/>
                <w:bCs/>
                <w:lang w:val="ro-RO" w:eastAsia="ru-RU"/>
              </w:rPr>
            </w:pPr>
            <w:r w:rsidRPr="00113BDF">
              <w:rPr>
                <w:rFonts w:ascii="Times New Roman" w:eastAsia="Times New Roman" w:hAnsi="Times New Roman" w:cs="Times New Roman"/>
                <w:b/>
                <w:bCs/>
                <w:lang w:val="ro-RO" w:eastAsia="ru-RU"/>
              </w:rPr>
              <w:t>Nu se acceptă.</w:t>
            </w:r>
          </w:p>
          <w:p w14:paraId="642431DF" w14:textId="07E20581" w:rsidR="00FD024E" w:rsidRDefault="00660C88" w:rsidP="00113BDF">
            <w:pPr>
              <w:spacing w:after="0" w:line="240" w:lineRule="auto"/>
              <w:jc w:val="both"/>
              <w:rPr>
                <w:rFonts w:ascii="Times New Roman" w:eastAsia="Times New Roman" w:hAnsi="Times New Roman" w:cs="Times New Roman"/>
                <w:bCs/>
                <w:lang w:val="ro-RO" w:eastAsia="ru-RU"/>
              </w:rPr>
            </w:pPr>
            <w:r w:rsidRPr="00113BDF">
              <w:rPr>
                <w:rFonts w:ascii="Times New Roman" w:eastAsia="Times New Roman" w:hAnsi="Times New Roman" w:cs="Times New Roman"/>
                <w:bCs/>
                <w:lang w:val="ro-RO" w:eastAsia="ru-RU"/>
              </w:rPr>
              <w:t>În conformitate cu art. 32</w:t>
            </w:r>
            <w:r w:rsidRPr="00113BDF">
              <w:rPr>
                <w:rFonts w:ascii="Times New Roman" w:eastAsia="Times New Roman" w:hAnsi="Times New Roman" w:cs="Times New Roman"/>
                <w:bCs/>
                <w:vertAlign w:val="superscript"/>
                <w:lang w:val="ro-RO" w:eastAsia="ru-RU"/>
              </w:rPr>
              <w:t>1</w:t>
            </w:r>
            <w:r w:rsidRPr="00113BDF">
              <w:rPr>
                <w:rFonts w:ascii="Times New Roman" w:eastAsia="Times New Roman" w:hAnsi="Times New Roman" w:cs="Times New Roman"/>
                <w:bCs/>
                <w:lang w:val="ro-RO" w:eastAsia="ru-RU"/>
              </w:rPr>
              <w:t>, al</w:t>
            </w:r>
            <w:r w:rsidR="00FD024E">
              <w:rPr>
                <w:rFonts w:ascii="Times New Roman" w:eastAsia="Times New Roman" w:hAnsi="Times New Roman" w:cs="Times New Roman"/>
                <w:bCs/>
                <w:lang w:val="ro-RO" w:eastAsia="ru-RU"/>
              </w:rPr>
              <w:t>in. (3</w:t>
            </w:r>
            <w:r w:rsidRPr="00113BDF">
              <w:rPr>
                <w:rFonts w:ascii="Times New Roman" w:eastAsia="Times New Roman" w:hAnsi="Times New Roman" w:cs="Times New Roman"/>
                <w:bCs/>
                <w:lang w:val="ro-RO" w:eastAsia="ru-RU"/>
              </w:rPr>
              <w:t>) din Legea nr. 10/2016 privind promovarea utilizării energiei din surse regenerabile</w:t>
            </w:r>
            <w:r w:rsidR="00272FF4" w:rsidRPr="00113BDF">
              <w:rPr>
                <w:rFonts w:ascii="Times New Roman" w:eastAsia="Times New Roman" w:hAnsi="Times New Roman" w:cs="Times New Roman"/>
                <w:bCs/>
                <w:lang w:val="ro-RO" w:eastAsia="ru-RU"/>
              </w:rPr>
              <w:t xml:space="preserve"> </w:t>
            </w:r>
            <w:r w:rsidR="00FD024E">
              <w:rPr>
                <w:rFonts w:ascii="Times New Roman" w:eastAsia="Times New Roman" w:hAnsi="Times New Roman" w:cs="Times New Roman"/>
                <w:bCs/>
                <w:lang w:val="ro-RO" w:eastAsia="ru-RU"/>
              </w:rPr>
              <w:t>î</w:t>
            </w:r>
            <w:r w:rsidR="00FD024E" w:rsidRPr="00FD024E">
              <w:rPr>
                <w:rFonts w:ascii="Times New Roman" w:eastAsia="Times New Roman" w:hAnsi="Times New Roman" w:cs="Times New Roman"/>
                <w:bCs/>
                <w:lang w:val="ro-RO" w:eastAsia="ru-RU"/>
              </w:rPr>
              <w:t>n cazul producătorului eligibil mic, inclusiv al producătorului de energie electrică care beneficiază de schema de sprijin stabilită până la intrarea în vigoare a prezentei legi, garanția de origine este emisă către furnizorul central de energie elect</w:t>
            </w:r>
            <w:r w:rsidR="00FD024E">
              <w:rPr>
                <w:rFonts w:ascii="Times New Roman" w:eastAsia="Times New Roman" w:hAnsi="Times New Roman" w:cs="Times New Roman"/>
                <w:bCs/>
                <w:lang w:val="ro-RO" w:eastAsia="ru-RU"/>
              </w:rPr>
              <w:t xml:space="preserve">rică, iar </w:t>
            </w:r>
            <w:r w:rsidR="00FD024E" w:rsidRPr="00FD024E">
              <w:rPr>
                <w:rFonts w:ascii="Times New Roman" w:eastAsia="Times New Roman" w:hAnsi="Times New Roman" w:cs="Times New Roman"/>
                <w:bCs/>
                <w:lang w:val="ro-RO" w:eastAsia="ru-RU"/>
              </w:rPr>
              <w:t>Agenția dispune, cu o anumită periodicitate, comercializarea de către furnizorul central de energie electrică a garanțiilor de origine neexpirate direct furnizorilor sau consumatorilor finali ori în cadrul unui proces competitiv.</w:t>
            </w:r>
          </w:p>
          <w:p w14:paraId="36E84169" w14:textId="32CDF090" w:rsidR="004D32C5" w:rsidRDefault="00FD024E" w:rsidP="00113BDF">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Suplimentar,</w:t>
            </w:r>
            <w:r w:rsidRPr="00113BDF">
              <w:rPr>
                <w:rFonts w:ascii="Times New Roman" w:eastAsia="Times New Roman" w:hAnsi="Times New Roman" w:cs="Times New Roman"/>
                <w:bCs/>
                <w:lang w:val="ro-RO" w:eastAsia="ru-RU"/>
              </w:rPr>
              <w:t xml:space="preserve"> art. 32</w:t>
            </w:r>
            <w:r w:rsidRPr="00113BDF">
              <w:rPr>
                <w:rFonts w:ascii="Times New Roman" w:eastAsia="Times New Roman" w:hAnsi="Times New Roman" w:cs="Times New Roman"/>
                <w:bCs/>
                <w:vertAlign w:val="superscript"/>
                <w:lang w:val="ro-RO" w:eastAsia="ru-RU"/>
              </w:rPr>
              <w:t>1</w:t>
            </w:r>
            <w:r w:rsidRPr="00113BDF">
              <w:rPr>
                <w:rFonts w:ascii="Times New Roman" w:eastAsia="Times New Roman" w:hAnsi="Times New Roman" w:cs="Times New Roman"/>
                <w:bCs/>
                <w:lang w:val="ro-RO" w:eastAsia="ru-RU"/>
              </w:rPr>
              <w:t>, al</w:t>
            </w:r>
            <w:r>
              <w:rPr>
                <w:rFonts w:ascii="Times New Roman" w:eastAsia="Times New Roman" w:hAnsi="Times New Roman" w:cs="Times New Roman"/>
                <w:bCs/>
                <w:lang w:val="ro-RO" w:eastAsia="ru-RU"/>
              </w:rPr>
              <w:t>in. (4</w:t>
            </w:r>
            <w:r w:rsidRPr="00113BDF">
              <w:rPr>
                <w:rFonts w:ascii="Times New Roman" w:eastAsia="Times New Roman" w:hAnsi="Times New Roman" w:cs="Times New Roman"/>
                <w:bCs/>
                <w:lang w:val="ro-RO" w:eastAsia="ru-RU"/>
              </w:rPr>
              <w:t>)</w:t>
            </w:r>
            <w:r>
              <w:rPr>
                <w:rFonts w:ascii="Times New Roman" w:eastAsia="Times New Roman" w:hAnsi="Times New Roman" w:cs="Times New Roman"/>
                <w:bCs/>
                <w:lang w:val="ro-RO" w:eastAsia="ru-RU"/>
              </w:rPr>
              <w:t xml:space="preserve"> prevede că </w:t>
            </w:r>
            <w:r w:rsidR="00272FF4" w:rsidRPr="00113BDF">
              <w:rPr>
                <w:rFonts w:ascii="Times New Roman" w:eastAsia="Times New Roman" w:hAnsi="Times New Roman" w:cs="Times New Roman"/>
                <w:bCs/>
                <w:lang w:val="ro-RO" w:eastAsia="ru-RU"/>
              </w:rPr>
              <w:t>în condițiile în care organizarea unor procese competitive de către furnizorul central de energie electrică nu duce la comercializarea garanțiilor de origine, Agenția dispune transferul unor cote definite fiecărui furnizor de energie electrică.</w:t>
            </w:r>
          </w:p>
          <w:p w14:paraId="19A444C0" w14:textId="17878E2A" w:rsidR="001A3AF5" w:rsidRDefault="004D32C5" w:rsidP="001A3AF5">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În acest sens, în scopul realizării transferului garanțiilor de origine furnizorilor, aceștia </w:t>
            </w:r>
            <w:r w:rsidR="00FD024E">
              <w:rPr>
                <w:rFonts w:ascii="Times New Roman" w:eastAsia="Times New Roman" w:hAnsi="Times New Roman" w:cs="Times New Roman"/>
                <w:bCs/>
                <w:lang w:val="ro-RO" w:eastAsia="ru-RU"/>
              </w:rPr>
              <w:t>trebuie</w:t>
            </w:r>
            <w:r>
              <w:rPr>
                <w:rFonts w:ascii="Times New Roman" w:eastAsia="Times New Roman" w:hAnsi="Times New Roman" w:cs="Times New Roman"/>
                <w:bCs/>
                <w:lang w:val="ro-RO" w:eastAsia="ru-RU"/>
              </w:rPr>
              <w:t xml:space="preserve"> să fie titulari de cont ai sistemului informațional/Registrului garanțiilor de origine. </w:t>
            </w:r>
          </w:p>
          <w:p w14:paraId="7E88B73C" w14:textId="0ED00399" w:rsidR="00B72024" w:rsidRPr="00113BDF" w:rsidRDefault="001A3AF5" w:rsidP="001A3AF5">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 xml:space="preserve">De asemenea, </w:t>
            </w:r>
            <w:r w:rsidR="004D32C5">
              <w:rPr>
                <w:rFonts w:ascii="Times New Roman" w:eastAsia="Times New Roman" w:hAnsi="Times New Roman" w:cs="Times New Roman"/>
                <w:bCs/>
                <w:lang w:val="ro-RO" w:eastAsia="ru-RU"/>
              </w:rPr>
              <w:t>pct. 78 din Regulamentul privind garanțiile de origine aprobat prin Hotărârea ANRE nr. 402/2024 prevede că c</w:t>
            </w:r>
            <w:r w:rsidR="004D32C5" w:rsidRPr="004D32C5">
              <w:rPr>
                <w:rFonts w:ascii="Times New Roman" w:eastAsia="Times New Roman" w:hAnsi="Times New Roman" w:cs="Times New Roman"/>
                <w:bCs/>
                <w:lang w:val="ro-RO" w:eastAsia="ru-RU"/>
              </w:rPr>
              <w:t>osturile necesare, obiective şi justificate suportate de Agenţie în vederea operaţionalizării Registrului, precum şi în vederea emiterii, transferului, utilizării și anulării garanțiilor de origine sunt acoperite de titularii de conturi ai sistemului informaţional prin intermediul unei plăţi aprobate de Agenţie.</w:t>
            </w:r>
            <w:r w:rsidR="00B72024">
              <w:rPr>
                <w:rFonts w:ascii="Times New Roman" w:eastAsia="Times New Roman" w:hAnsi="Times New Roman" w:cs="Times New Roman"/>
                <w:bCs/>
                <w:lang w:val="ro-RO" w:eastAsia="ru-RU"/>
              </w:rPr>
              <w:t xml:space="preserve"> Astfel, </w:t>
            </w:r>
            <w:r w:rsidR="00B72024">
              <w:rPr>
                <w:rFonts w:ascii="Times New Roman" w:eastAsia="Times New Roman" w:hAnsi="Times New Roman" w:cs="Times New Roman"/>
                <w:bCs/>
                <w:lang w:val="ro-RO" w:eastAsia="ru-RU"/>
              </w:rPr>
              <w:t>Regulamentul</w:t>
            </w:r>
            <w:r w:rsidR="00B72024">
              <w:rPr>
                <w:rFonts w:ascii="Times New Roman" w:eastAsia="Times New Roman" w:hAnsi="Times New Roman" w:cs="Times New Roman"/>
                <w:bCs/>
                <w:lang w:val="ro-RO" w:eastAsia="ru-RU"/>
              </w:rPr>
              <w:t xml:space="preserve"> nr. 402/2024 nu prevede careva derogări legate de cuantumul plății aplicat furnizorului serviciului universal de energiei electrică.</w:t>
            </w:r>
            <w:bookmarkStart w:id="0" w:name="_GoBack"/>
            <w:bookmarkEnd w:id="0"/>
          </w:p>
        </w:tc>
      </w:tr>
    </w:tbl>
    <w:p w14:paraId="29F04AC7" w14:textId="69F60454" w:rsidR="00B67B01" w:rsidRPr="000F611A" w:rsidRDefault="00B67B01" w:rsidP="00816F78">
      <w:pPr>
        <w:spacing w:line="240" w:lineRule="auto"/>
        <w:rPr>
          <w:rFonts w:ascii="Times New Roman" w:hAnsi="Times New Roman" w:cs="Times New Roman"/>
          <w:lang w:val="ro-RO"/>
        </w:rPr>
      </w:pPr>
    </w:p>
    <w:sectPr w:rsidR="00B67B01" w:rsidRPr="000F611A" w:rsidSect="00600D4D">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09C09" w14:textId="77777777" w:rsidR="004A28FA" w:rsidRDefault="004A28FA" w:rsidP="00541E94">
      <w:pPr>
        <w:spacing w:after="0" w:line="240" w:lineRule="auto"/>
      </w:pPr>
      <w:r>
        <w:separator/>
      </w:r>
    </w:p>
  </w:endnote>
  <w:endnote w:type="continuationSeparator" w:id="0">
    <w:p w14:paraId="73BE2810" w14:textId="77777777" w:rsidR="004A28FA" w:rsidRDefault="004A28FA" w:rsidP="0054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03981" w14:textId="77777777" w:rsidR="004A28FA" w:rsidRDefault="004A28FA" w:rsidP="00541E94">
      <w:pPr>
        <w:spacing w:after="0" w:line="240" w:lineRule="auto"/>
      </w:pPr>
      <w:r>
        <w:separator/>
      </w:r>
    </w:p>
  </w:footnote>
  <w:footnote w:type="continuationSeparator" w:id="0">
    <w:p w14:paraId="536B20E3" w14:textId="77777777" w:rsidR="004A28FA" w:rsidRDefault="004A28FA" w:rsidP="00541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6C3"/>
    <w:multiLevelType w:val="hybridMultilevel"/>
    <w:tmpl w:val="85D49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B53697"/>
    <w:multiLevelType w:val="hybridMultilevel"/>
    <w:tmpl w:val="BAB67596"/>
    <w:lvl w:ilvl="0" w:tplc="8E468314">
      <w:start w:val="1"/>
      <w:numFmt w:val="decimal"/>
      <w:lvlText w:val="%1."/>
      <w:lvlJc w:val="left"/>
      <w:pPr>
        <w:ind w:left="360" w:hanging="360"/>
      </w:pPr>
      <w:rPr>
        <w:b/>
        <w:i w:val="0"/>
        <w:color w:val="auto"/>
        <w:sz w:val="24"/>
        <w:szCs w:val="24"/>
        <w:lang w:val="ro-R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40432D0"/>
    <w:multiLevelType w:val="hybridMultilevel"/>
    <w:tmpl w:val="0D6C648A"/>
    <w:lvl w:ilvl="0" w:tplc="8AF07C0C">
      <w:start w:val="1"/>
      <w:numFmt w:val="decimal"/>
      <w:lvlText w:val="%1)"/>
      <w:lvlJc w:val="left"/>
      <w:pPr>
        <w:ind w:left="837" w:hanging="509"/>
      </w:pPr>
      <w:rPr>
        <w:rFonts w:ascii="Arial" w:eastAsia="Arial" w:hAnsi="Arial" w:hint="default"/>
        <w:color w:val="626262"/>
        <w:spacing w:val="-46"/>
        <w:w w:val="85"/>
        <w:sz w:val="26"/>
        <w:szCs w:val="26"/>
      </w:rPr>
    </w:lvl>
    <w:lvl w:ilvl="1" w:tplc="58D69346">
      <w:start w:val="1"/>
      <w:numFmt w:val="bullet"/>
      <w:lvlText w:val="•"/>
      <w:lvlJc w:val="left"/>
      <w:pPr>
        <w:ind w:left="771" w:hanging="270"/>
      </w:pPr>
      <w:rPr>
        <w:rFonts w:ascii="Arial" w:eastAsia="Arial" w:hAnsi="Arial" w:hint="default"/>
        <w:color w:val="D1D1D1"/>
        <w:w w:val="149"/>
        <w:sz w:val="8"/>
        <w:szCs w:val="8"/>
      </w:rPr>
    </w:lvl>
    <w:lvl w:ilvl="2" w:tplc="54E2C02E">
      <w:start w:val="1"/>
      <w:numFmt w:val="bullet"/>
      <w:lvlText w:val="•"/>
      <w:lvlJc w:val="left"/>
      <w:pPr>
        <w:ind w:left="837" w:hanging="270"/>
      </w:pPr>
      <w:rPr>
        <w:rFonts w:hint="default"/>
      </w:rPr>
    </w:lvl>
    <w:lvl w:ilvl="3" w:tplc="4E3A87DA">
      <w:start w:val="1"/>
      <w:numFmt w:val="bullet"/>
      <w:lvlText w:val="•"/>
      <w:lvlJc w:val="left"/>
      <w:pPr>
        <w:ind w:left="1278" w:hanging="270"/>
      </w:pPr>
      <w:rPr>
        <w:rFonts w:hint="default"/>
      </w:rPr>
    </w:lvl>
    <w:lvl w:ilvl="4" w:tplc="29FAE350">
      <w:start w:val="1"/>
      <w:numFmt w:val="bullet"/>
      <w:lvlText w:val="•"/>
      <w:lvlJc w:val="left"/>
      <w:pPr>
        <w:ind w:left="1719" w:hanging="270"/>
      </w:pPr>
      <w:rPr>
        <w:rFonts w:hint="default"/>
      </w:rPr>
    </w:lvl>
    <w:lvl w:ilvl="5" w:tplc="342A88F8">
      <w:start w:val="1"/>
      <w:numFmt w:val="bullet"/>
      <w:lvlText w:val="•"/>
      <w:lvlJc w:val="left"/>
      <w:pPr>
        <w:ind w:left="2160" w:hanging="270"/>
      </w:pPr>
      <w:rPr>
        <w:rFonts w:hint="default"/>
      </w:rPr>
    </w:lvl>
    <w:lvl w:ilvl="6" w:tplc="2E4A1498">
      <w:start w:val="1"/>
      <w:numFmt w:val="bullet"/>
      <w:lvlText w:val="•"/>
      <w:lvlJc w:val="left"/>
      <w:pPr>
        <w:ind w:left="2600" w:hanging="270"/>
      </w:pPr>
      <w:rPr>
        <w:rFonts w:hint="default"/>
      </w:rPr>
    </w:lvl>
    <w:lvl w:ilvl="7" w:tplc="6A5A8510">
      <w:start w:val="1"/>
      <w:numFmt w:val="bullet"/>
      <w:lvlText w:val="•"/>
      <w:lvlJc w:val="left"/>
      <w:pPr>
        <w:ind w:left="3041" w:hanging="270"/>
      </w:pPr>
      <w:rPr>
        <w:rFonts w:hint="default"/>
      </w:rPr>
    </w:lvl>
    <w:lvl w:ilvl="8" w:tplc="4D2C194A">
      <w:start w:val="1"/>
      <w:numFmt w:val="bullet"/>
      <w:lvlText w:val="•"/>
      <w:lvlJc w:val="left"/>
      <w:pPr>
        <w:ind w:left="3482" w:hanging="270"/>
      </w:pPr>
      <w:rPr>
        <w:rFonts w:hint="default"/>
      </w:rPr>
    </w:lvl>
  </w:abstractNum>
  <w:abstractNum w:abstractNumId="3" w15:restartNumberingAfterBreak="0">
    <w:nsid w:val="38821F16"/>
    <w:multiLevelType w:val="hybridMultilevel"/>
    <w:tmpl w:val="FB22F838"/>
    <w:lvl w:ilvl="0" w:tplc="121AE5B6">
      <w:start w:val="1"/>
      <w:numFmt w:val="lowerLetter"/>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15:restartNumberingAfterBreak="0">
    <w:nsid w:val="4CC71844"/>
    <w:multiLevelType w:val="hybridMultilevel"/>
    <w:tmpl w:val="DE4680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398CCE4"/>
    <w:multiLevelType w:val="hybridMultilevel"/>
    <w:tmpl w:val="FD7B2C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4502C73"/>
    <w:multiLevelType w:val="hybridMultilevel"/>
    <w:tmpl w:val="CFB4EA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FF359EA"/>
    <w:multiLevelType w:val="hybridMultilevel"/>
    <w:tmpl w:val="52804E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35ACD"/>
    <w:multiLevelType w:val="hybridMultilevel"/>
    <w:tmpl w:val="52804E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3"/>
  </w:num>
  <w:num w:numId="5">
    <w:abstractNumId w:val="2"/>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36C3"/>
    <w:rsid w:val="0000452D"/>
    <w:rsid w:val="00004938"/>
    <w:rsid w:val="00004941"/>
    <w:rsid w:val="0000503F"/>
    <w:rsid w:val="00005323"/>
    <w:rsid w:val="00005CDD"/>
    <w:rsid w:val="00006EC6"/>
    <w:rsid w:val="00006F47"/>
    <w:rsid w:val="00007B2B"/>
    <w:rsid w:val="00011C8D"/>
    <w:rsid w:val="00014AEE"/>
    <w:rsid w:val="00015CC8"/>
    <w:rsid w:val="00020007"/>
    <w:rsid w:val="00020759"/>
    <w:rsid w:val="000214E6"/>
    <w:rsid w:val="000221FC"/>
    <w:rsid w:val="00023365"/>
    <w:rsid w:val="0002343C"/>
    <w:rsid w:val="00033214"/>
    <w:rsid w:val="000364CE"/>
    <w:rsid w:val="00037553"/>
    <w:rsid w:val="00037CC9"/>
    <w:rsid w:val="00040131"/>
    <w:rsid w:val="00042768"/>
    <w:rsid w:val="00042B2B"/>
    <w:rsid w:val="00042CC6"/>
    <w:rsid w:val="000503E6"/>
    <w:rsid w:val="00050DFA"/>
    <w:rsid w:val="00051A28"/>
    <w:rsid w:val="00052AD9"/>
    <w:rsid w:val="00055398"/>
    <w:rsid w:val="00055788"/>
    <w:rsid w:val="00056974"/>
    <w:rsid w:val="00060130"/>
    <w:rsid w:val="00060324"/>
    <w:rsid w:val="0006038F"/>
    <w:rsid w:val="0006065F"/>
    <w:rsid w:val="00064C73"/>
    <w:rsid w:val="000653D7"/>
    <w:rsid w:val="000669EC"/>
    <w:rsid w:val="00066AF5"/>
    <w:rsid w:val="000670BA"/>
    <w:rsid w:val="0006735D"/>
    <w:rsid w:val="00067539"/>
    <w:rsid w:val="0007247A"/>
    <w:rsid w:val="000729FE"/>
    <w:rsid w:val="000750F2"/>
    <w:rsid w:val="00076F7A"/>
    <w:rsid w:val="000778EB"/>
    <w:rsid w:val="00077B53"/>
    <w:rsid w:val="00077D47"/>
    <w:rsid w:val="00081499"/>
    <w:rsid w:val="00081723"/>
    <w:rsid w:val="000829BD"/>
    <w:rsid w:val="00083846"/>
    <w:rsid w:val="00087101"/>
    <w:rsid w:val="000875B5"/>
    <w:rsid w:val="00090D4C"/>
    <w:rsid w:val="00091483"/>
    <w:rsid w:val="000932DA"/>
    <w:rsid w:val="0009374F"/>
    <w:rsid w:val="000969C7"/>
    <w:rsid w:val="000A0141"/>
    <w:rsid w:val="000A0A45"/>
    <w:rsid w:val="000A395B"/>
    <w:rsid w:val="000A4019"/>
    <w:rsid w:val="000A5565"/>
    <w:rsid w:val="000B078C"/>
    <w:rsid w:val="000B267C"/>
    <w:rsid w:val="000B2B72"/>
    <w:rsid w:val="000B318B"/>
    <w:rsid w:val="000B346F"/>
    <w:rsid w:val="000B36AB"/>
    <w:rsid w:val="000B43F4"/>
    <w:rsid w:val="000B4426"/>
    <w:rsid w:val="000B73DF"/>
    <w:rsid w:val="000B7BBC"/>
    <w:rsid w:val="000C08AA"/>
    <w:rsid w:val="000C218C"/>
    <w:rsid w:val="000C50A4"/>
    <w:rsid w:val="000C56C7"/>
    <w:rsid w:val="000C626C"/>
    <w:rsid w:val="000C6CE8"/>
    <w:rsid w:val="000C74B8"/>
    <w:rsid w:val="000D003F"/>
    <w:rsid w:val="000D2374"/>
    <w:rsid w:val="000D2EE7"/>
    <w:rsid w:val="000D3AF0"/>
    <w:rsid w:val="000D3B57"/>
    <w:rsid w:val="000D45B7"/>
    <w:rsid w:val="000D7540"/>
    <w:rsid w:val="000E1C3F"/>
    <w:rsid w:val="000E240D"/>
    <w:rsid w:val="000E249C"/>
    <w:rsid w:val="000E2B70"/>
    <w:rsid w:val="000E5967"/>
    <w:rsid w:val="000E6228"/>
    <w:rsid w:val="000E6745"/>
    <w:rsid w:val="000E68B6"/>
    <w:rsid w:val="000E6925"/>
    <w:rsid w:val="000E6B17"/>
    <w:rsid w:val="000E713F"/>
    <w:rsid w:val="000F0910"/>
    <w:rsid w:val="000F1B1B"/>
    <w:rsid w:val="000F1C00"/>
    <w:rsid w:val="000F31E1"/>
    <w:rsid w:val="000F5440"/>
    <w:rsid w:val="000F610C"/>
    <w:rsid w:val="000F611A"/>
    <w:rsid w:val="000F6686"/>
    <w:rsid w:val="000F7BAC"/>
    <w:rsid w:val="001011BC"/>
    <w:rsid w:val="00101852"/>
    <w:rsid w:val="00101C9A"/>
    <w:rsid w:val="00102ABA"/>
    <w:rsid w:val="00103CBD"/>
    <w:rsid w:val="001043B7"/>
    <w:rsid w:val="00106910"/>
    <w:rsid w:val="0010697A"/>
    <w:rsid w:val="00106E9B"/>
    <w:rsid w:val="00107246"/>
    <w:rsid w:val="001079BB"/>
    <w:rsid w:val="00107D66"/>
    <w:rsid w:val="001108BD"/>
    <w:rsid w:val="00110EC5"/>
    <w:rsid w:val="0011266B"/>
    <w:rsid w:val="001126CC"/>
    <w:rsid w:val="00113AAD"/>
    <w:rsid w:val="00113BDF"/>
    <w:rsid w:val="00114296"/>
    <w:rsid w:val="00116721"/>
    <w:rsid w:val="00117DCC"/>
    <w:rsid w:val="0012018C"/>
    <w:rsid w:val="00120693"/>
    <w:rsid w:val="0012088B"/>
    <w:rsid w:val="00121752"/>
    <w:rsid w:val="00121E9D"/>
    <w:rsid w:val="00121F77"/>
    <w:rsid w:val="00123702"/>
    <w:rsid w:val="00124A16"/>
    <w:rsid w:val="00124D57"/>
    <w:rsid w:val="00125F61"/>
    <w:rsid w:val="0012623A"/>
    <w:rsid w:val="00126A9B"/>
    <w:rsid w:val="00127201"/>
    <w:rsid w:val="001273FB"/>
    <w:rsid w:val="001276C0"/>
    <w:rsid w:val="00130555"/>
    <w:rsid w:val="001315F8"/>
    <w:rsid w:val="00131744"/>
    <w:rsid w:val="00131DAE"/>
    <w:rsid w:val="00131ED9"/>
    <w:rsid w:val="00132BB9"/>
    <w:rsid w:val="00133353"/>
    <w:rsid w:val="00135B93"/>
    <w:rsid w:val="00136B4B"/>
    <w:rsid w:val="0014240D"/>
    <w:rsid w:val="0014287F"/>
    <w:rsid w:val="001435FC"/>
    <w:rsid w:val="00144B6D"/>
    <w:rsid w:val="00144F45"/>
    <w:rsid w:val="00145D8E"/>
    <w:rsid w:val="001500E5"/>
    <w:rsid w:val="001508DB"/>
    <w:rsid w:val="001515D4"/>
    <w:rsid w:val="001534A8"/>
    <w:rsid w:val="001535D6"/>
    <w:rsid w:val="0015394A"/>
    <w:rsid w:val="00153E50"/>
    <w:rsid w:val="00154346"/>
    <w:rsid w:val="001548B4"/>
    <w:rsid w:val="00154AC3"/>
    <w:rsid w:val="00155E3D"/>
    <w:rsid w:val="001562D4"/>
    <w:rsid w:val="0015782E"/>
    <w:rsid w:val="00160BB2"/>
    <w:rsid w:val="00161911"/>
    <w:rsid w:val="0016191B"/>
    <w:rsid w:val="0016336E"/>
    <w:rsid w:val="00164B6D"/>
    <w:rsid w:val="00165D4B"/>
    <w:rsid w:val="0016761F"/>
    <w:rsid w:val="00171568"/>
    <w:rsid w:val="00172CC0"/>
    <w:rsid w:val="001740C8"/>
    <w:rsid w:val="001754FA"/>
    <w:rsid w:val="001764DB"/>
    <w:rsid w:val="00176541"/>
    <w:rsid w:val="00177BD4"/>
    <w:rsid w:val="00180808"/>
    <w:rsid w:val="00180904"/>
    <w:rsid w:val="00180AC1"/>
    <w:rsid w:val="001816B9"/>
    <w:rsid w:val="00182007"/>
    <w:rsid w:val="00182C7D"/>
    <w:rsid w:val="00183D40"/>
    <w:rsid w:val="0018421A"/>
    <w:rsid w:val="0018775F"/>
    <w:rsid w:val="00187EEA"/>
    <w:rsid w:val="001926B1"/>
    <w:rsid w:val="001926B9"/>
    <w:rsid w:val="00192789"/>
    <w:rsid w:val="00192F62"/>
    <w:rsid w:val="00193228"/>
    <w:rsid w:val="00196A18"/>
    <w:rsid w:val="00196ED5"/>
    <w:rsid w:val="001A061F"/>
    <w:rsid w:val="001A0839"/>
    <w:rsid w:val="001A1233"/>
    <w:rsid w:val="001A1B2A"/>
    <w:rsid w:val="001A203D"/>
    <w:rsid w:val="001A2097"/>
    <w:rsid w:val="001A2552"/>
    <w:rsid w:val="001A2553"/>
    <w:rsid w:val="001A2591"/>
    <w:rsid w:val="001A293D"/>
    <w:rsid w:val="001A2A84"/>
    <w:rsid w:val="001A3AF5"/>
    <w:rsid w:val="001A490A"/>
    <w:rsid w:val="001A4FF3"/>
    <w:rsid w:val="001A6617"/>
    <w:rsid w:val="001B235A"/>
    <w:rsid w:val="001B2773"/>
    <w:rsid w:val="001B3F2B"/>
    <w:rsid w:val="001B4220"/>
    <w:rsid w:val="001B4452"/>
    <w:rsid w:val="001B6CA1"/>
    <w:rsid w:val="001B7201"/>
    <w:rsid w:val="001C0286"/>
    <w:rsid w:val="001C072A"/>
    <w:rsid w:val="001C35AF"/>
    <w:rsid w:val="001C3F9D"/>
    <w:rsid w:val="001C4E8F"/>
    <w:rsid w:val="001C77CF"/>
    <w:rsid w:val="001C7999"/>
    <w:rsid w:val="001D0446"/>
    <w:rsid w:val="001D121C"/>
    <w:rsid w:val="001D261F"/>
    <w:rsid w:val="001D2757"/>
    <w:rsid w:val="001D277F"/>
    <w:rsid w:val="001D471A"/>
    <w:rsid w:val="001D79C2"/>
    <w:rsid w:val="001E0AED"/>
    <w:rsid w:val="001E2398"/>
    <w:rsid w:val="001E27D8"/>
    <w:rsid w:val="001E3570"/>
    <w:rsid w:val="001E5EA8"/>
    <w:rsid w:val="001E62BC"/>
    <w:rsid w:val="001E76E7"/>
    <w:rsid w:val="001F00E7"/>
    <w:rsid w:val="001F1C82"/>
    <w:rsid w:val="001F264F"/>
    <w:rsid w:val="001F26B7"/>
    <w:rsid w:val="001F467C"/>
    <w:rsid w:val="001F5D04"/>
    <w:rsid w:val="001F5E6F"/>
    <w:rsid w:val="001F79F6"/>
    <w:rsid w:val="002000F8"/>
    <w:rsid w:val="00200F20"/>
    <w:rsid w:val="002014B2"/>
    <w:rsid w:val="002023DB"/>
    <w:rsid w:val="002028C3"/>
    <w:rsid w:val="00202A0D"/>
    <w:rsid w:val="002033AA"/>
    <w:rsid w:val="00206EDA"/>
    <w:rsid w:val="00210045"/>
    <w:rsid w:val="0021022A"/>
    <w:rsid w:val="002142DA"/>
    <w:rsid w:val="00214FCD"/>
    <w:rsid w:val="00221E82"/>
    <w:rsid w:val="002222B7"/>
    <w:rsid w:val="002239E4"/>
    <w:rsid w:val="00223B43"/>
    <w:rsid w:val="00224685"/>
    <w:rsid w:val="00226B7B"/>
    <w:rsid w:val="00227988"/>
    <w:rsid w:val="00230049"/>
    <w:rsid w:val="0023128C"/>
    <w:rsid w:val="00231A22"/>
    <w:rsid w:val="00232598"/>
    <w:rsid w:val="002327BB"/>
    <w:rsid w:val="00233984"/>
    <w:rsid w:val="00235E1B"/>
    <w:rsid w:val="00237647"/>
    <w:rsid w:val="0023782C"/>
    <w:rsid w:val="00237FB1"/>
    <w:rsid w:val="002412DE"/>
    <w:rsid w:val="00242150"/>
    <w:rsid w:val="002435D3"/>
    <w:rsid w:val="00243FC8"/>
    <w:rsid w:val="00244930"/>
    <w:rsid w:val="00245387"/>
    <w:rsid w:val="002458CA"/>
    <w:rsid w:val="00245A7F"/>
    <w:rsid w:val="00245FD9"/>
    <w:rsid w:val="00246AEF"/>
    <w:rsid w:val="00247185"/>
    <w:rsid w:val="00250B7E"/>
    <w:rsid w:val="00251B1C"/>
    <w:rsid w:val="00251C56"/>
    <w:rsid w:val="00252058"/>
    <w:rsid w:val="00253151"/>
    <w:rsid w:val="0025343D"/>
    <w:rsid w:val="00253845"/>
    <w:rsid w:val="00254543"/>
    <w:rsid w:val="0025530E"/>
    <w:rsid w:val="0025578E"/>
    <w:rsid w:val="002565C9"/>
    <w:rsid w:val="00256638"/>
    <w:rsid w:val="00261A09"/>
    <w:rsid w:val="002623A8"/>
    <w:rsid w:val="002627B2"/>
    <w:rsid w:val="00262C49"/>
    <w:rsid w:val="002635C3"/>
    <w:rsid w:val="00264035"/>
    <w:rsid w:val="00264EC8"/>
    <w:rsid w:val="00265831"/>
    <w:rsid w:val="00266578"/>
    <w:rsid w:val="002666D0"/>
    <w:rsid w:val="00266DC6"/>
    <w:rsid w:val="00267494"/>
    <w:rsid w:val="00267621"/>
    <w:rsid w:val="00267C5B"/>
    <w:rsid w:val="00267E28"/>
    <w:rsid w:val="0027033E"/>
    <w:rsid w:val="00270B1D"/>
    <w:rsid w:val="00271364"/>
    <w:rsid w:val="00272FF4"/>
    <w:rsid w:val="002742C7"/>
    <w:rsid w:val="002757D5"/>
    <w:rsid w:val="00276737"/>
    <w:rsid w:val="00282766"/>
    <w:rsid w:val="00283254"/>
    <w:rsid w:val="00283488"/>
    <w:rsid w:val="00283501"/>
    <w:rsid w:val="002852D8"/>
    <w:rsid w:val="0028592C"/>
    <w:rsid w:val="00286683"/>
    <w:rsid w:val="00286AB1"/>
    <w:rsid w:val="00287A54"/>
    <w:rsid w:val="00290578"/>
    <w:rsid w:val="00290DEA"/>
    <w:rsid w:val="00291576"/>
    <w:rsid w:val="00293247"/>
    <w:rsid w:val="002937D7"/>
    <w:rsid w:val="00293900"/>
    <w:rsid w:val="00293A10"/>
    <w:rsid w:val="00294ECF"/>
    <w:rsid w:val="0029751C"/>
    <w:rsid w:val="002979A0"/>
    <w:rsid w:val="002A0508"/>
    <w:rsid w:val="002A06E8"/>
    <w:rsid w:val="002A1380"/>
    <w:rsid w:val="002A1988"/>
    <w:rsid w:val="002A1FF5"/>
    <w:rsid w:val="002A2FA1"/>
    <w:rsid w:val="002A316B"/>
    <w:rsid w:val="002A3270"/>
    <w:rsid w:val="002A3607"/>
    <w:rsid w:val="002A3DAE"/>
    <w:rsid w:val="002A5176"/>
    <w:rsid w:val="002A5363"/>
    <w:rsid w:val="002A63ED"/>
    <w:rsid w:val="002A6900"/>
    <w:rsid w:val="002A6AC0"/>
    <w:rsid w:val="002B284A"/>
    <w:rsid w:val="002B2D6E"/>
    <w:rsid w:val="002B3712"/>
    <w:rsid w:val="002B4689"/>
    <w:rsid w:val="002B5F88"/>
    <w:rsid w:val="002B64FF"/>
    <w:rsid w:val="002C1DAD"/>
    <w:rsid w:val="002C25DB"/>
    <w:rsid w:val="002C2E56"/>
    <w:rsid w:val="002C3543"/>
    <w:rsid w:val="002C58AA"/>
    <w:rsid w:val="002C5E65"/>
    <w:rsid w:val="002C65C8"/>
    <w:rsid w:val="002D00B5"/>
    <w:rsid w:val="002D0E70"/>
    <w:rsid w:val="002D147B"/>
    <w:rsid w:val="002D2BD0"/>
    <w:rsid w:val="002D47A7"/>
    <w:rsid w:val="002D4959"/>
    <w:rsid w:val="002D66E5"/>
    <w:rsid w:val="002D6C8E"/>
    <w:rsid w:val="002D7D10"/>
    <w:rsid w:val="002E0AEE"/>
    <w:rsid w:val="002E0E2C"/>
    <w:rsid w:val="002E1042"/>
    <w:rsid w:val="002E5606"/>
    <w:rsid w:val="002E59D9"/>
    <w:rsid w:val="002E5D69"/>
    <w:rsid w:val="002E633C"/>
    <w:rsid w:val="002E6E72"/>
    <w:rsid w:val="002F0C51"/>
    <w:rsid w:val="002F105A"/>
    <w:rsid w:val="002F3184"/>
    <w:rsid w:val="002F4166"/>
    <w:rsid w:val="002F4D54"/>
    <w:rsid w:val="002F5A79"/>
    <w:rsid w:val="002F5EFE"/>
    <w:rsid w:val="002F64E8"/>
    <w:rsid w:val="002F6765"/>
    <w:rsid w:val="002F6FA2"/>
    <w:rsid w:val="002F7779"/>
    <w:rsid w:val="002F7D55"/>
    <w:rsid w:val="00300019"/>
    <w:rsid w:val="0030105D"/>
    <w:rsid w:val="00301DAC"/>
    <w:rsid w:val="00301E9E"/>
    <w:rsid w:val="00302138"/>
    <w:rsid w:val="0030285F"/>
    <w:rsid w:val="00302B99"/>
    <w:rsid w:val="00302C6F"/>
    <w:rsid w:val="00304319"/>
    <w:rsid w:val="003043C3"/>
    <w:rsid w:val="00304828"/>
    <w:rsid w:val="003060CE"/>
    <w:rsid w:val="00306C44"/>
    <w:rsid w:val="003073E2"/>
    <w:rsid w:val="00307AF5"/>
    <w:rsid w:val="003115D7"/>
    <w:rsid w:val="003120F6"/>
    <w:rsid w:val="00314D0C"/>
    <w:rsid w:val="00315622"/>
    <w:rsid w:val="00315D6D"/>
    <w:rsid w:val="00315DC8"/>
    <w:rsid w:val="00317794"/>
    <w:rsid w:val="003226E5"/>
    <w:rsid w:val="00322DDB"/>
    <w:rsid w:val="00323FD3"/>
    <w:rsid w:val="00325C5A"/>
    <w:rsid w:val="0032791A"/>
    <w:rsid w:val="00330E1F"/>
    <w:rsid w:val="0033281F"/>
    <w:rsid w:val="00334BC5"/>
    <w:rsid w:val="003353CF"/>
    <w:rsid w:val="00340081"/>
    <w:rsid w:val="00342359"/>
    <w:rsid w:val="00343159"/>
    <w:rsid w:val="003434EA"/>
    <w:rsid w:val="00343F46"/>
    <w:rsid w:val="00345D02"/>
    <w:rsid w:val="00350D65"/>
    <w:rsid w:val="00352726"/>
    <w:rsid w:val="003607FB"/>
    <w:rsid w:val="0036232D"/>
    <w:rsid w:val="00362E88"/>
    <w:rsid w:val="00364BCA"/>
    <w:rsid w:val="0036540C"/>
    <w:rsid w:val="00373093"/>
    <w:rsid w:val="003734AB"/>
    <w:rsid w:val="00373EAC"/>
    <w:rsid w:val="0037458C"/>
    <w:rsid w:val="003755CF"/>
    <w:rsid w:val="0037741D"/>
    <w:rsid w:val="00381509"/>
    <w:rsid w:val="00382B70"/>
    <w:rsid w:val="00383E2D"/>
    <w:rsid w:val="00383EE5"/>
    <w:rsid w:val="003845BF"/>
    <w:rsid w:val="0038505D"/>
    <w:rsid w:val="003903B9"/>
    <w:rsid w:val="003904AD"/>
    <w:rsid w:val="00391166"/>
    <w:rsid w:val="003932C6"/>
    <w:rsid w:val="003954BE"/>
    <w:rsid w:val="003974B7"/>
    <w:rsid w:val="00397528"/>
    <w:rsid w:val="003A0707"/>
    <w:rsid w:val="003A14F4"/>
    <w:rsid w:val="003A20D7"/>
    <w:rsid w:val="003A4A54"/>
    <w:rsid w:val="003A5D86"/>
    <w:rsid w:val="003A5F7C"/>
    <w:rsid w:val="003A7CF8"/>
    <w:rsid w:val="003B0036"/>
    <w:rsid w:val="003B0CA1"/>
    <w:rsid w:val="003B1ED4"/>
    <w:rsid w:val="003B49A5"/>
    <w:rsid w:val="003B69EF"/>
    <w:rsid w:val="003B6C5B"/>
    <w:rsid w:val="003B709D"/>
    <w:rsid w:val="003B7379"/>
    <w:rsid w:val="003C0521"/>
    <w:rsid w:val="003C05E0"/>
    <w:rsid w:val="003C0A0D"/>
    <w:rsid w:val="003C287E"/>
    <w:rsid w:val="003C2EC2"/>
    <w:rsid w:val="003C4914"/>
    <w:rsid w:val="003C5971"/>
    <w:rsid w:val="003C5E92"/>
    <w:rsid w:val="003C61F6"/>
    <w:rsid w:val="003C65B1"/>
    <w:rsid w:val="003D4851"/>
    <w:rsid w:val="003D6826"/>
    <w:rsid w:val="003E05FD"/>
    <w:rsid w:val="003E0DC6"/>
    <w:rsid w:val="003E1032"/>
    <w:rsid w:val="003E1B22"/>
    <w:rsid w:val="003E1D28"/>
    <w:rsid w:val="003E2D8C"/>
    <w:rsid w:val="003E4685"/>
    <w:rsid w:val="003E4CE4"/>
    <w:rsid w:val="003E4E4B"/>
    <w:rsid w:val="003E5389"/>
    <w:rsid w:val="003E5529"/>
    <w:rsid w:val="003E589B"/>
    <w:rsid w:val="003E695D"/>
    <w:rsid w:val="003E6D79"/>
    <w:rsid w:val="003F1319"/>
    <w:rsid w:val="003F29EC"/>
    <w:rsid w:val="003F67B6"/>
    <w:rsid w:val="003F69B5"/>
    <w:rsid w:val="003F704B"/>
    <w:rsid w:val="003F7A01"/>
    <w:rsid w:val="003F7C59"/>
    <w:rsid w:val="0040079A"/>
    <w:rsid w:val="004007D3"/>
    <w:rsid w:val="0040124F"/>
    <w:rsid w:val="00402CEF"/>
    <w:rsid w:val="00403288"/>
    <w:rsid w:val="004038B6"/>
    <w:rsid w:val="00403A28"/>
    <w:rsid w:val="00403D0E"/>
    <w:rsid w:val="00403D97"/>
    <w:rsid w:val="00404510"/>
    <w:rsid w:val="00404ACA"/>
    <w:rsid w:val="0040565F"/>
    <w:rsid w:val="0040777F"/>
    <w:rsid w:val="00407D25"/>
    <w:rsid w:val="00410002"/>
    <w:rsid w:val="00410DD7"/>
    <w:rsid w:val="0041262E"/>
    <w:rsid w:val="00412E22"/>
    <w:rsid w:val="004151D5"/>
    <w:rsid w:val="00415723"/>
    <w:rsid w:val="00415F0D"/>
    <w:rsid w:val="00416F23"/>
    <w:rsid w:val="0042009B"/>
    <w:rsid w:val="004200C4"/>
    <w:rsid w:val="00421639"/>
    <w:rsid w:val="004217B5"/>
    <w:rsid w:val="00422279"/>
    <w:rsid w:val="0042234D"/>
    <w:rsid w:val="00422DAA"/>
    <w:rsid w:val="004234A4"/>
    <w:rsid w:val="004256BA"/>
    <w:rsid w:val="00425D24"/>
    <w:rsid w:val="004266F3"/>
    <w:rsid w:val="00426FFC"/>
    <w:rsid w:val="00427DF4"/>
    <w:rsid w:val="00430CEA"/>
    <w:rsid w:val="00433826"/>
    <w:rsid w:val="00433BAF"/>
    <w:rsid w:val="00434146"/>
    <w:rsid w:val="004344E2"/>
    <w:rsid w:val="00434D61"/>
    <w:rsid w:val="0043597D"/>
    <w:rsid w:val="00436DA6"/>
    <w:rsid w:val="0043763B"/>
    <w:rsid w:val="00440DDF"/>
    <w:rsid w:val="004423EE"/>
    <w:rsid w:val="00443D30"/>
    <w:rsid w:val="00443EAC"/>
    <w:rsid w:val="004466CB"/>
    <w:rsid w:val="00446A83"/>
    <w:rsid w:val="00447082"/>
    <w:rsid w:val="00450A15"/>
    <w:rsid w:val="00451626"/>
    <w:rsid w:val="004529F2"/>
    <w:rsid w:val="0045436D"/>
    <w:rsid w:val="004546B1"/>
    <w:rsid w:val="004546D2"/>
    <w:rsid w:val="004546F1"/>
    <w:rsid w:val="00455295"/>
    <w:rsid w:val="004559A9"/>
    <w:rsid w:val="00455BEF"/>
    <w:rsid w:val="00456D35"/>
    <w:rsid w:val="00457EDE"/>
    <w:rsid w:val="00460FF1"/>
    <w:rsid w:val="0046101C"/>
    <w:rsid w:val="004613D1"/>
    <w:rsid w:val="0046635B"/>
    <w:rsid w:val="00466F69"/>
    <w:rsid w:val="00467093"/>
    <w:rsid w:val="00467133"/>
    <w:rsid w:val="00474BBF"/>
    <w:rsid w:val="0047519F"/>
    <w:rsid w:val="004817C5"/>
    <w:rsid w:val="0048353A"/>
    <w:rsid w:val="00483697"/>
    <w:rsid w:val="00483A2D"/>
    <w:rsid w:val="00484227"/>
    <w:rsid w:val="00486527"/>
    <w:rsid w:val="0049004C"/>
    <w:rsid w:val="0049030D"/>
    <w:rsid w:val="004910EE"/>
    <w:rsid w:val="00492375"/>
    <w:rsid w:val="00493DF2"/>
    <w:rsid w:val="0049422B"/>
    <w:rsid w:val="004950BB"/>
    <w:rsid w:val="004959E7"/>
    <w:rsid w:val="004A0344"/>
    <w:rsid w:val="004A0F5F"/>
    <w:rsid w:val="004A28FA"/>
    <w:rsid w:val="004A4A11"/>
    <w:rsid w:val="004A637C"/>
    <w:rsid w:val="004B0920"/>
    <w:rsid w:val="004B0927"/>
    <w:rsid w:val="004B120C"/>
    <w:rsid w:val="004B1680"/>
    <w:rsid w:val="004B28E8"/>
    <w:rsid w:val="004B2A0C"/>
    <w:rsid w:val="004B2AB9"/>
    <w:rsid w:val="004B32F5"/>
    <w:rsid w:val="004B353F"/>
    <w:rsid w:val="004B368E"/>
    <w:rsid w:val="004B399B"/>
    <w:rsid w:val="004B4341"/>
    <w:rsid w:val="004B6B64"/>
    <w:rsid w:val="004B7C48"/>
    <w:rsid w:val="004B7CCD"/>
    <w:rsid w:val="004C1A9D"/>
    <w:rsid w:val="004C270E"/>
    <w:rsid w:val="004C2E23"/>
    <w:rsid w:val="004C2F70"/>
    <w:rsid w:val="004C4133"/>
    <w:rsid w:val="004C576D"/>
    <w:rsid w:val="004C7B01"/>
    <w:rsid w:val="004D057D"/>
    <w:rsid w:val="004D0B1C"/>
    <w:rsid w:val="004D12B5"/>
    <w:rsid w:val="004D199D"/>
    <w:rsid w:val="004D32C5"/>
    <w:rsid w:val="004D364A"/>
    <w:rsid w:val="004D3938"/>
    <w:rsid w:val="004D414C"/>
    <w:rsid w:val="004D5501"/>
    <w:rsid w:val="004D620B"/>
    <w:rsid w:val="004E01CB"/>
    <w:rsid w:val="004E330B"/>
    <w:rsid w:val="004E467A"/>
    <w:rsid w:val="004E4E37"/>
    <w:rsid w:val="004E6E27"/>
    <w:rsid w:val="004E7B58"/>
    <w:rsid w:val="004F0C59"/>
    <w:rsid w:val="004F0F7F"/>
    <w:rsid w:val="004F1171"/>
    <w:rsid w:val="004F1870"/>
    <w:rsid w:val="004F2111"/>
    <w:rsid w:val="004F2EC9"/>
    <w:rsid w:val="004F7899"/>
    <w:rsid w:val="005014CB"/>
    <w:rsid w:val="00501635"/>
    <w:rsid w:val="00501BF7"/>
    <w:rsid w:val="00503751"/>
    <w:rsid w:val="005039ED"/>
    <w:rsid w:val="00503A95"/>
    <w:rsid w:val="005052BC"/>
    <w:rsid w:val="00505543"/>
    <w:rsid w:val="00505585"/>
    <w:rsid w:val="00505D21"/>
    <w:rsid w:val="005060E1"/>
    <w:rsid w:val="00507A88"/>
    <w:rsid w:val="00510584"/>
    <w:rsid w:val="0051196C"/>
    <w:rsid w:val="00512B2B"/>
    <w:rsid w:val="005151A9"/>
    <w:rsid w:val="0051625A"/>
    <w:rsid w:val="00516515"/>
    <w:rsid w:val="00516E08"/>
    <w:rsid w:val="00517B1F"/>
    <w:rsid w:val="0052117B"/>
    <w:rsid w:val="00521364"/>
    <w:rsid w:val="00522396"/>
    <w:rsid w:val="0052278C"/>
    <w:rsid w:val="00522B1F"/>
    <w:rsid w:val="00523076"/>
    <w:rsid w:val="0052338D"/>
    <w:rsid w:val="005237F0"/>
    <w:rsid w:val="00526407"/>
    <w:rsid w:val="00526540"/>
    <w:rsid w:val="0052679A"/>
    <w:rsid w:val="005272A3"/>
    <w:rsid w:val="0053011C"/>
    <w:rsid w:val="005309B0"/>
    <w:rsid w:val="00530F04"/>
    <w:rsid w:val="00531259"/>
    <w:rsid w:val="00532818"/>
    <w:rsid w:val="00533A45"/>
    <w:rsid w:val="00535B55"/>
    <w:rsid w:val="00536857"/>
    <w:rsid w:val="0053685D"/>
    <w:rsid w:val="00537BC9"/>
    <w:rsid w:val="005400AE"/>
    <w:rsid w:val="00540671"/>
    <w:rsid w:val="00541E94"/>
    <w:rsid w:val="00542411"/>
    <w:rsid w:val="00542E7B"/>
    <w:rsid w:val="005431C4"/>
    <w:rsid w:val="005433E7"/>
    <w:rsid w:val="005452BE"/>
    <w:rsid w:val="00550A9C"/>
    <w:rsid w:val="00554387"/>
    <w:rsid w:val="00554511"/>
    <w:rsid w:val="005546E1"/>
    <w:rsid w:val="005555A7"/>
    <w:rsid w:val="005560FF"/>
    <w:rsid w:val="0055697C"/>
    <w:rsid w:val="00560219"/>
    <w:rsid w:val="00560A17"/>
    <w:rsid w:val="00561573"/>
    <w:rsid w:val="0056165A"/>
    <w:rsid w:val="005623EC"/>
    <w:rsid w:val="005646A2"/>
    <w:rsid w:val="00565197"/>
    <w:rsid w:val="00567624"/>
    <w:rsid w:val="00571DAA"/>
    <w:rsid w:val="005727A9"/>
    <w:rsid w:val="00576B25"/>
    <w:rsid w:val="00576C3D"/>
    <w:rsid w:val="00581172"/>
    <w:rsid w:val="00581693"/>
    <w:rsid w:val="00581CF0"/>
    <w:rsid w:val="00583F5E"/>
    <w:rsid w:val="00585957"/>
    <w:rsid w:val="005915AA"/>
    <w:rsid w:val="0059314C"/>
    <w:rsid w:val="0059463A"/>
    <w:rsid w:val="005949A6"/>
    <w:rsid w:val="00595AE8"/>
    <w:rsid w:val="00595CDD"/>
    <w:rsid w:val="0059751B"/>
    <w:rsid w:val="005A0E6E"/>
    <w:rsid w:val="005A103D"/>
    <w:rsid w:val="005A1D8E"/>
    <w:rsid w:val="005A2B37"/>
    <w:rsid w:val="005A366D"/>
    <w:rsid w:val="005A5B98"/>
    <w:rsid w:val="005A614E"/>
    <w:rsid w:val="005A63B3"/>
    <w:rsid w:val="005A644B"/>
    <w:rsid w:val="005B0D71"/>
    <w:rsid w:val="005B3E06"/>
    <w:rsid w:val="005B7945"/>
    <w:rsid w:val="005B7BF6"/>
    <w:rsid w:val="005B7DBF"/>
    <w:rsid w:val="005C1D7F"/>
    <w:rsid w:val="005C222D"/>
    <w:rsid w:val="005C3501"/>
    <w:rsid w:val="005C3AFE"/>
    <w:rsid w:val="005C4DDA"/>
    <w:rsid w:val="005D06B0"/>
    <w:rsid w:val="005D11A1"/>
    <w:rsid w:val="005D1561"/>
    <w:rsid w:val="005D1D27"/>
    <w:rsid w:val="005D2473"/>
    <w:rsid w:val="005D33B1"/>
    <w:rsid w:val="005D3B33"/>
    <w:rsid w:val="005D6DFE"/>
    <w:rsid w:val="005E20F1"/>
    <w:rsid w:val="005E2384"/>
    <w:rsid w:val="005E2780"/>
    <w:rsid w:val="005E2C2C"/>
    <w:rsid w:val="005E4F7E"/>
    <w:rsid w:val="005E6D28"/>
    <w:rsid w:val="005E79D8"/>
    <w:rsid w:val="005E7B2E"/>
    <w:rsid w:val="005F0D53"/>
    <w:rsid w:val="005F794F"/>
    <w:rsid w:val="00600D4D"/>
    <w:rsid w:val="00600DB8"/>
    <w:rsid w:val="0060182F"/>
    <w:rsid w:val="006018AE"/>
    <w:rsid w:val="00602A76"/>
    <w:rsid w:val="00604D3A"/>
    <w:rsid w:val="006056D3"/>
    <w:rsid w:val="00611798"/>
    <w:rsid w:val="00611EBA"/>
    <w:rsid w:val="00611F63"/>
    <w:rsid w:val="0061230D"/>
    <w:rsid w:val="00613182"/>
    <w:rsid w:val="00613F09"/>
    <w:rsid w:val="00614903"/>
    <w:rsid w:val="00615132"/>
    <w:rsid w:val="00615795"/>
    <w:rsid w:val="00615D4E"/>
    <w:rsid w:val="0061613D"/>
    <w:rsid w:val="00617108"/>
    <w:rsid w:val="006200E5"/>
    <w:rsid w:val="006216DE"/>
    <w:rsid w:val="006266B6"/>
    <w:rsid w:val="00626842"/>
    <w:rsid w:val="00626C9D"/>
    <w:rsid w:val="0063044C"/>
    <w:rsid w:val="00630BC6"/>
    <w:rsid w:val="006330BF"/>
    <w:rsid w:val="00634CA1"/>
    <w:rsid w:val="0063520E"/>
    <w:rsid w:val="0063628A"/>
    <w:rsid w:val="0063628B"/>
    <w:rsid w:val="00636B70"/>
    <w:rsid w:val="00640B42"/>
    <w:rsid w:val="00645B84"/>
    <w:rsid w:val="00647852"/>
    <w:rsid w:val="00651BA2"/>
    <w:rsid w:val="006532D6"/>
    <w:rsid w:val="006536F0"/>
    <w:rsid w:val="00654F4E"/>
    <w:rsid w:val="006577D2"/>
    <w:rsid w:val="006578C1"/>
    <w:rsid w:val="00660C88"/>
    <w:rsid w:val="00660EE2"/>
    <w:rsid w:val="0066256A"/>
    <w:rsid w:val="00662949"/>
    <w:rsid w:val="00663574"/>
    <w:rsid w:val="00666F19"/>
    <w:rsid w:val="00667562"/>
    <w:rsid w:val="0067219E"/>
    <w:rsid w:val="0067390E"/>
    <w:rsid w:val="00674384"/>
    <w:rsid w:val="006747F0"/>
    <w:rsid w:val="00674D55"/>
    <w:rsid w:val="00675169"/>
    <w:rsid w:val="006764BA"/>
    <w:rsid w:val="00677905"/>
    <w:rsid w:val="00680BF5"/>
    <w:rsid w:val="00681114"/>
    <w:rsid w:val="006812A6"/>
    <w:rsid w:val="00681683"/>
    <w:rsid w:val="00683594"/>
    <w:rsid w:val="00685130"/>
    <w:rsid w:val="0068529B"/>
    <w:rsid w:val="00686BC6"/>
    <w:rsid w:val="00687C64"/>
    <w:rsid w:val="00690E55"/>
    <w:rsid w:val="00691494"/>
    <w:rsid w:val="00692929"/>
    <w:rsid w:val="006935A5"/>
    <w:rsid w:val="006A0706"/>
    <w:rsid w:val="006A096E"/>
    <w:rsid w:val="006A2335"/>
    <w:rsid w:val="006A33EB"/>
    <w:rsid w:val="006A3A38"/>
    <w:rsid w:val="006A56B1"/>
    <w:rsid w:val="006A70CC"/>
    <w:rsid w:val="006A7358"/>
    <w:rsid w:val="006B0F31"/>
    <w:rsid w:val="006B232B"/>
    <w:rsid w:val="006B29AC"/>
    <w:rsid w:val="006B3221"/>
    <w:rsid w:val="006B3748"/>
    <w:rsid w:val="006B3885"/>
    <w:rsid w:val="006B4904"/>
    <w:rsid w:val="006C0138"/>
    <w:rsid w:val="006C0E45"/>
    <w:rsid w:val="006C1597"/>
    <w:rsid w:val="006C181E"/>
    <w:rsid w:val="006C26C4"/>
    <w:rsid w:val="006C4FE8"/>
    <w:rsid w:val="006C5863"/>
    <w:rsid w:val="006C7662"/>
    <w:rsid w:val="006C77F8"/>
    <w:rsid w:val="006C7F16"/>
    <w:rsid w:val="006D0DA1"/>
    <w:rsid w:val="006D4869"/>
    <w:rsid w:val="006D586F"/>
    <w:rsid w:val="006D66F3"/>
    <w:rsid w:val="006D7273"/>
    <w:rsid w:val="006D74E0"/>
    <w:rsid w:val="006E0141"/>
    <w:rsid w:val="006E05E9"/>
    <w:rsid w:val="006E1640"/>
    <w:rsid w:val="006E1CA7"/>
    <w:rsid w:val="006E1E39"/>
    <w:rsid w:val="006E2C5F"/>
    <w:rsid w:val="006E414C"/>
    <w:rsid w:val="006E623E"/>
    <w:rsid w:val="006F0C21"/>
    <w:rsid w:val="006F3530"/>
    <w:rsid w:val="006F448C"/>
    <w:rsid w:val="006F4CDF"/>
    <w:rsid w:val="006F6379"/>
    <w:rsid w:val="006F6B5F"/>
    <w:rsid w:val="006F721A"/>
    <w:rsid w:val="006F7256"/>
    <w:rsid w:val="006F7304"/>
    <w:rsid w:val="006F736C"/>
    <w:rsid w:val="006F7EFC"/>
    <w:rsid w:val="00700638"/>
    <w:rsid w:val="007017E4"/>
    <w:rsid w:val="00702747"/>
    <w:rsid w:val="00703DCC"/>
    <w:rsid w:val="00704439"/>
    <w:rsid w:val="007053DD"/>
    <w:rsid w:val="00705F63"/>
    <w:rsid w:val="007069FC"/>
    <w:rsid w:val="00706E87"/>
    <w:rsid w:val="00710A8D"/>
    <w:rsid w:val="00711113"/>
    <w:rsid w:val="00711E97"/>
    <w:rsid w:val="007136F3"/>
    <w:rsid w:val="00715E47"/>
    <w:rsid w:val="00716229"/>
    <w:rsid w:val="00716C56"/>
    <w:rsid w:val="00720BF4"/>
    <w:rsid w:val="00720EF5"/>
    <w:rsid w:val="00723541"/>
    <w:rsid w:val="00723E1C"/>
    <w:rsid w:val="007249C9"/>
    <w:rsid w:val="007266DD"/>
    <w:rsid w:val="007273B0"/>
    <w:rsid w:val="00727DC2"/>
    <w:rsid w:val="0073463C"/>
    <w:rsid w:val="00740D93"/>
    <w:rsid w:val="0074213C"/>
    <w:rsid w:val="00744280"/>
    <w:rsid w:val="007444BF"/>
    <w:rsid w:val="00744E5D"/>
    <w:rsid w:val="00746192"/>
    <w:rsid w:val="00747DC6"/>
    <w:rsid w:val="00751228"/>
    <w:rsid w:val="007518D6"/>
    <w:rsid w:val="007519BF"/>
    <w:rsid w:val="00752CDA"/>
    <w:rsid w:val="0075481B"/>
    <w:rsid w:val="00760693"/>
    <w:rsid w:val="00761ADF"/>
    <w:rsid w:val="00761F5F"/>
    <w:rsid w:val="0076297F"/>
    <w:rsid w:val="00763E9B"/>
    <w:rsid w:val="00764B2A"/>
    <w:rsid w:val="00765712"/>
    <w:rsid w:val="00765FB3"/>
    <w:rsid w:val="00767F5F"/>
    <w:rsid w:val="0077012C"/>
    <w:rsid w:val="007702D2"/>
    <w:rsid w:val="00773184"/>
    <w:rsid w:val="00774BF5"/>
    <w:rsid w:val="00774CDE"/>
    <w:rsid w:val="00775159"/>
    <w:rsid w:val="007800A7"/>
    <w:rsid w:val="00781D7C"/>
    <w:rsid w:val="00782108"/>
    <w:rsid w:val="007832A1"/>
    <w:rsid w:val="00783606"/>
    <w:rsid w:val="00783FDD"/>
    <w:rsid w:val="00784386"/>
    <w:rsid w:val="00787B80"/>
    <w:rsid w:val="00787E52"/>
    <w:rsid w:val="00792827"/>
    <w:rsid w:val="0079432F"/>
    <w:rsid w:val="007956B2"/>
    <w:rsid w:val="00795B4E"/>
    <w:rsid w:val="00795C6A"/>
    <w:rsid w:val="00795CA6"/>
    <w:rsid w:val="00796352"/>
    <w:rsid w:val="00797EE5"/>
    <w:rsid w:val="007A0E0C"/>
    <w:rsid w:val="007A27BE"/>
    <w:rsid w:val="007A306D"/>
    <w:rsid w:val="007A3F4B"/>
    <w:rsid w:val="007A5A69"/>
    <w:rsid w:val="007A603B"/>
    <w:rsid w:val="007A63EB"/>
    <w:rsid w:val="007A6733"/>
    <w:rsid w:val="007A7A12"/>
    <w:rsid w:val="007B06E4"/>
    <w:rsid w:val="007B0B43"/>
    <w:rsid w:val="007B1A38"/>
    <w:rsid w:val="007B241F"/>
    <w:rsid w:val="007B26DA"/>
    <w:rsid w:val="007B317A"/>
    <w:rsid w:val="007B3CEB"/>
    <w:rsid w:val="007B5089"/>
    <w:rsid w:val="007B51A9"/>
    <w:rsid w:val="007B52F8"/>
    <w:rsid w:val="007B5548"/>
    <w:rsid w:val="007B72B7"/>
    <w:rsid w:val="007B72E9"/>
    <w:rsid w:val="007B7381"/>
    <w:rsid w:val="007C01CE"/>
    <w:rsid w:val="007C039D"/>
    <w:rsid w:val="007C07A6"/>
    <w:rsid w:val="007C0C94"/>
    <w:rsid w:val="007C13B7"/>
    <w:rsid w:val="007C24CE"/>
    <w:rsid w:val="007C27F6"/>
    <w:rsid w:val="007C3C13"/>
    <w:rsid w:val="007C4A9D"/>
    <w:rsid w:val="007C5621"/>
    <w:rsid w:val="007C64C4"/>
    <w:rsid w:val="007D0764"/>
    <w:rsid w:val="007D0CE5"/>
    <w:rsid w:val="007D0F12"/>
    <w:rsid w:val="007D2101"/>
    <w:rsid w:val="007D423D"/>
    <w:rsid w:val="007D53CA"/>
    <w:rsid w:val="007E065B"/>
    <w:rsid w:val="007E0BE8"/>
    <w:rsid w:val="007E0DF9"/>
    <w:rsid w:val="007E39D6"/>
    <w:rsid w:val="007E5A25"/>
    <w:rsid w:val="007E5E6A"/>
    <w:rsid w:val="007E766E"/>
    <w:rsid w:val="007E7CD7"/>
    <w:rsid w:val="007F1F42"/>
    <w:rsid w:val="007F2AC2"/>
    <w:rsid w:val="007F3217"/>
    <w:rsid w:val="007F3264"/>
    <w:rsid w:val="007F3CF2"/>
    <w:rsid w:val="007F4ECC"/>
    <w:rsid w:val="007F6B22"/>
    <w:rsid w:val="007F7213"/>
    <w:rsid w:val="007F75C4"/>
    <w:rsid w:val="0080000C"/>
    <w:rsid w:val="008004C6"/>
    <w:rsid w:val="008028DE"/>
    <w:rsid w:val="00804877"/>
    <w:rsid w:val="0080550E"/>
    <w:rsid w:val="00805569"/>
    <w:rsid w:val="008059C3"/>
    <w:rsid w:val="00812C9E"/>
    <w:rsid w:val="0081496E"/>
    <w:rsid w:val="00815776"/>
    <w:rsid w:val="00816F78"/>
    <w:rsid w:val="0081770F"/>
    <w:rsid w:val="00820217"/>
    <w:rsid w:val="0082091C"/>
    <w:rsid w:val="008229FA"/>
    <w:rsid w:val="0082301D"/>
    <w:rsid w:val="00826EF6"/>
    <w:rsid w:val="00827012"/>
    <w:rsid w:val="00827A23"/>
    <w:rsid w:val="00827CD4"/>
    <w:rsid w:val="00832B44"/>
    <w:rsid w:val="0083337C"/>
    <w:rsid w:val="00833D89"/>
    <w:rsid w:val="00834BEB"/>
    <w:rsid w:val="008359C1"/>
    <w:rsid w:val="00835BF0"/>
    <w:rsid w:val="00836C04"/>
    <w:rsid w:val="00837704"/>
    <w:rsid w:val="00840C6C"/>
    <w:rsid w:val="00843A23"/>
    <w:rsid w:val="00844293"/>
    <w:rsid w:val="00845654"/>
    <w:rsid w:val="00845BA7"/>
    <w:rsid w:val="0084600B"/>
    <w:rsid w:val="00847EDA"/>
    <w:rsid w:val="00850631"/>
    <w:rsid w:val="0085186C"/>
    <w:rsid w:val="00851898"/>
    <w:rsid w:val="00851A5F"/>
    <w:rsid w:val="00851C84"/>
    <w:rsid w:val="00851EC1"/>
    <w:rsid w:val="00851F62"/>
    <w:rsid w:val="00853E87"/>
    <w:rsid w:val="00855D41"/>
    <w:rsid w:val="00856820"/>
    <w:rsid w:val="00857581"/>
    <w:rsid w:val="00857DE8"/>
    <w:rsid w:val="00860A41"/>
    <w:rsid w:val="008615EC"/>
    <w:rsid w:val="0086370D"/>
    <w:rsid w:val="00863E28"/>
    <w:rsid w:val="00863EE4"/>
    <w:rsid w:val="0086402B"/>
    <w:rsid w:val="0086418D"/>
    <w:rsid w:val="00865EDA"/>
    <w:rsid w:val="008676C8"/>
    <w:rsid w:val="00870579"/>
    <w:rsid w:val="00877E87"/>
    <w:rsid w:val="0088016C"/>
    <w:rsid w:val="00880468"/>
    <w:rsid w:val="0088173B"/>
    <w:rsid w:val="00881F21"/>
    <w:rsid w:val="0088234E"/>
    <w:rsid w:val="0088320F"/>
    <w:rsid w:val="00886331"/>
    <w:rsid w:val="0088687A"/>
    <w:rsid w:val="00887640"/>
    <w:rsid w:val="008877FB"/>
    <w:rsid w:val="00890402"/>
    <w:rsid w:val="00891856"/>
    <w:rsid w:val="00892DDA"/>
    <w:rsid w:val="0089601F"/>
    <w:rsid w:val="008963F0"/>
    <w:rsid w:val="00897128"/>
    <w:rsid w:val="008971B2"/>
    <w:rsid w:val="00897A92"/>
    <w:rsid w:val="00897FDF"/>
    <w:rsid w:val="008A1C7C"/>
    <w:rsid w:val="008A6EDC"/>
    <w:rsid w:val="008A7149"/>
    <w:rsid w:val="008A7338"/>
    <w:rsid w:val="008A7ED2"/>
    <w:rsid w:val="008B0A05"/>
    <w:rsid w:val="008B15C5"/>
    <w:rsid w:val="008B1DC3"/>
    <w:rsid w:val="008B418D"/>
    <w:rsid w:val="008B45DF"/>
    <w:rsid w:val="008B5145"/>
    <w:rsid w:val="008B55ED"/>
    <w:rsid w:val="008B5725"/>
    <w:rsid w:val="008B71DA"/>
    <w:rsid w:val="008B7E86"/>
    <w:rsid w:val="008C071D"/>
    <w:rsid w:val="008C14D5"/>
    <w:rsid w:val="008C1C60"/>
    <w:rsid w:val="008C204D"/>
    <w:rsid w:val="008C5360"/>
    <w:rsid w:val="008C5945"/>
    <w:rsid w:val="008C5985"/>
    <w:rsid w:val="008C77D5"/>
    <w:rsid w:val="008C7E16"/>
    <w:rsid w:val="008D08C3"/>
    <w:rsid w:val="008D30C9"/>
    <w:rsid w:val="008D315C"/>
    <w:rsid w:val="008D3345"/>
    <w:rsid w:val="008D428B"/>
    <w:rsid w:val="008D65BD"/>
    <w:rsid w:val="008D775A"/>
    <w:rsid w:val="008E298C"/>
    <w:rsid w:val="008E32EA"/>
    <w:rsid w:val="008E398C"/>
    <w:rsid w:val="008E4488"/>
    <w:rsid w:val="008E489E"/>
    <w:rsid w:val="008E4A73"/>
    <w:rsid w:val="008E5034"/>
    <w:rsid w:val="008E5971"/>
    <w:rsid w:val="008E5DFB"/>
    <w:rsid w:val="008E612D"/>
    <w:rsid w:val="008E6A11"/>
    <w:rsid w:val="008F112A"/>
    <w:rsid w:val="008F184F"/>
    <w:rsid w:val="008F33BF"/>
    <w:rsid w:val="008F3F9E"/>
    <w:rsid w:val="008F7BB9"/>
    <w:rsid w:val="009006B9"/>
    <w:rsid w:val="00900781"/>
    <w:rsid w:val="009017FE"/>
    <w:rsid w:val="0090291E"/>
    <w:rsid w:val="00905E5B"/>
    <w:rsid w:val="0090614D"/>
    <w:rsid w:val="00913BF9"/>
    <w:rsid w:val="00922273"/>
    <w:rsid w:val="00923A28"/>
    <w:rsid w:val="00924A87"/>
    <w:rsid w:val="00931609"/>
    <w:rsid w:val="00931E54"/>
    <w:rsid w:val="0093287E"/>
    <w:rsid w:val="00934717"/>
    <w:rsid w:val="00934986"/>
    <w:rsid w:val="009360AB"/>
    <w:rsid w:val="009376E7"/>
    <w:rsid w:val="009411FF"/>
    <w:rsid w:val="00941CF2"/>
    <w:rsid w:val="0094254F"/>
    <w:rsid w:val="0094365C"/>
    <w:rsid w:val="00943BC9"/>
    <w:rsid w:val="009448A6"/>
    <w:rsid w:val="009451B1"/>
    <w:rsid w:val="0094639A"/>
    <w:rsid w:val="009509A3"/>
    <w:rsid w:val="00950AC3"/>
    <w:rsid w:val="00952DBA"/>
    <w:rsid w:val="00953982"/>
    <w:rsid w:val="00955761"/>
    <w:rsid w:val="00957CB8"/>
    <w:rsid w:val="00957E5A"/>
    <w:rsid w:val="00960A4A"/>
    <w:rsid w:val="00960C0B"/>
    <w:rsid w:val="0096379C"/>
    <w:rsid w:val="0096384A"/>
    <w:rsid w:val="00965484"/>
    <w:rsid w:val="0096623E"/>
    <w:rsid w:val="00967950"/>
    <w:rsid w:val="00967B61"/>
    <w:rsid w:val="00973562"/>
    <w:rsid w:val="00973DB8"/>
    <w:rsid w:val="00973DF6"/>
    <w:rsid w:val="00974219"/>
    <w:rsid w:val="009757B7"/>
    <w:rsid w:val="00977454"/>
    <w:rsid w:val="009779B4"/>
    <w:rsid w:val="00977C52"/>
    <w:rsid w:val="00980240"/>
    <w:rsid w:val="00980CDE"/>
    <w:rsid w:val="009819DD"/>
    <w:rsid w:val="00982B7E"/>
    <w:rsid w:val="009833D1"/>
    <w:rsid w:val="00983C00"/>
    <w:rsid w:val="00983FB7"/>
    <w:rsid w:val="009847A3"/>
    <w:rsid w:val="009872D7"/>
    <w:rsid w:val="00987B71"/>
    <w:rsid w:val="00990407"/>
    <w:rsid w:val="00990AFB"/>
    <w:rsid w:val="00990CB9"/>
    <w:rsid w:val="00991B2B"/>
    <w:rsid w:val="00991F0A"/>
    <w:rsid w:val="00992274"/>
    <w:rsid w:val="009930F1"/>
    <w:rsid w:val="00995A0A"/>
    <w:rsid w:val="0099680B"/>
    <w:rsid w:val="0099761B"/>
    <w:rsid w:val="009976C5"/>
    <w:rsid w:val="009A0C58"/>
    <w:rsid w:val="009A27E6"/>
    <w:rsid w:val="009A2C8F"/>
    <w:rsid w:val="009B0DDA"/>
    <w:rsid w:val="009B10DD"/>
    <w:rsid w:val="009B1D2D"/>
    <w:rsid w:val="009B32DD"/>
    <w:rsid w:val="009B753D"/>
    <w:rsid w:val="009C5FBB"/>
    <w:rsid w:val="009C78D1"/>
    <w:rsid w:val="009D1652"/>
    <w:rsid w:val="009D1B13"/>
    <w:rsid w:val="009D1D56"/>
    <w:rsid w:val="009D31D5"/>
    <w:rsid w:val="009D4B4E"/>
    <w:rsid w:val="009D5478"/>
    <w:rsid w:val="009D639E"/>
    <w:rsid w:val="009D7988"/>
    <w:rsid w:val="009D7B24"/>
    <w:rsid w:val="009D7EB3"/>
    <w:rsid w:val="009E06AC"/>
    <w:rsid w:val="009E06C8"/>
    <w:rsid w:val="009E0E39"/>
    <w:rsid w:val="009E264D"/>
    <w:rsid w:val="009E323F"/>
    <w:rsid w:val="009E3866"/>
    <w:rsid w:val="009E59C9"/>
    <w:rsid w:val="009E6B95"/>
    <w:rsid w:val="009E7139"/>
    <w:rsid w:val="009F1038"/>
    <w:rsid w:val="009F132C"/>
    <w:rsid w:val="009F151C"/>
    <w:rsid w:val="009F2B0C"/>
    <w:rsid w:val="009F3A87"/>
    <w:rsid w:val="009F49EE"/>
    <w:rsid w:val="009F50F3"/>
    <w:rsid w:val="00A00D75"/>
    <w:rsid w:val="00A01025"/>
    <w:rsid w:val="00A01540"/>
    <w:rsid w:val="00A04175"/>
    <w:rsid w:val="00A054B6"/>
    <w:rsid w:val="00A05D97"/>
    <w:rsid w:val="00A06A2E"/>
    <w:rsid w:val="00A10E9F"/>
    <w:rsid w:val="00A1228F"/>
    <w:rsid w:val="00A126AD"/>
    <w:rsid w:val="00A13EDD"/>
    <w:rsid w:val="00A14060"/>
    <w:rsid w:val="00A14396"/>
    <w:rsid w:val="00A14667"/>
    <w:rsid w:val="00A17B43"/>
    <w:rsid w:val="00A2117D"/>
    <w:rsid w:val="00A22C3D"/>
    <w:rsid w:val="00A23119"/>
    <w:rsid w:val="00A242B9"/>
    <w:rsid w:val="00A24920"/>
    <w:rsid w:val="00A2609F"/>
    <w:rsid w:val="00A26671"/>
    <w:rsid w:val="00A26741"/>
    <w:rsid w:val="00A268CE"/>
    <w:rsid w:val="00A26C31"/>
    <w:rsid w:val="00A27A11"/>
    <w:rsid w:val="00A30787"/>
    <w:rsid w:val="00A309C0"/>
    <w:rsid w:val="00A324C8"/>
    <w:rsid w:val="00A33EF9"/>
    <w:rsid w:val="00A34C10"/>
    <w:rsid w:val="00A35A4A"/>
    <w:rsid w:val="00A41FA9"/>
    <w:rsid w:val="00A43635"/>
    <w:rsid w:val="00A4712D"/>
    <w:rsid w:val="00A50FD0"/>
    <w:rsid w:val="00A53445"/>
    <w:rsid w:val="00A54751"/>
    <w:rsid w:val="00A54987"/>
    <w:rsid w:val="00A55674"/>
    <w:rsid w:val="00A560A1"/>
    <w:rsid w:val="00A56889"/>
    <w:rsid w:val="00A61035"/>
    <w:rsid w:val="00A612A4"/>
    <w:rsid w:val="00A62A37"/>
    <w:rsid w:val="00A62ADD"/>
    <w:rsid w:val="00A62F64"/>
    <w:rsid w:val="00A64279"/>
    <w:rsid w:val="00A65EC2"/>
    <w:rsid w:val="00A665C3"/>
    <w:rsid w:val="00A7097E"/>
    <w:rsid w:val="00A70A63"/>
    <w:rsid w:val="00A7368A"/>
    <w:rsid w:val="00A7444D"/>
    <w:rsid w:val="00A74527"/>
    <w:rsid w:val="00A74BB0"/>
    <w:rsid w:val="00A7549F"/>
    <w:rsid w:val="00A762EC"/>
    <w:rsid w:val="00A76544"/>
    <w:rsid w:val="00A770D4"/>
    <w:rsid w:val="00A80966"/>
    <w:rsid w:val="00A816E2"/>
    <w:rsid w:val="00A81F71"/>
    <w:rsid w:val="00A8728A"/>
    <w:rsid w:val="00A878C8"/>
    <w:rsid w:val="00A879ED"/>
    <w:rsid w:val="00A90561"/>
    <w:rsid w:val="00A9071E"/>
    <w:rsid w:val="00A90DAF"/>
    <w:rsid w:val="00A9178C"/>
    <w:rsid w:val="00A91A7B"/>
    <w:rsid w:val="00A94935"/>
    <w:rsid w:val="00A94995"/>
    <w:rsid w:val="00A9756F"/>
    <w:rsid w:val="00A97605"/>
    <w:rsid w:val="00A978F6"/>
    <w:rsid w:val="00AA021D"/>
    <w:rsid w:val="00AA0AA7"/>
    <w:rsid w:val="00AA3B9A"/>
    <w:rsid w:val="00AA49FE"/>
    <w:rsid w:val="00AA4EFE"/>
    <w:rsid w:val="00AA5848"/>
    <w:rsid w:val="00AA5ADC"/>
    <w:rsid w:val="00AA6D36"/>
    <w:rsid w:val="00AA7234"/>
    <w:rsid w:val="00AA7813"/>
    <w:rsid w:val="00AB1118"/>
    <w:rsid w:val="00AB1283"/>
    <w:rsid w:val="00AB2189"/>
    <w:rsid w:val="00AB2699"/>
    <w:rsid w:val="00AB48FF"/>
    <w:rsid w:val="00AB593D"/>
    <w:rsid w:val="00AB5C4A"/>
    <w:rsid w:val="00AB5E09"/>
    <w:rsid w:val="00AB5FEA"/>
    <w:rsid w:val="00AB6BA3"/>
    <w:rsid w:val="00AB6E8F"/>
    <w:rsid w:val="00AB732A"/>
    <w:rsid w:val="00AC0003"/>
    <w:rsid w:val="00AC019C"/>
    <w:rsid w:val="00AC038C"/>
    <w:rsid w:val="00AC0887"/>
    <w:rsid w:val="00AC18F3"/>
    <w:rsid w:val="00AC21B8"/>
    <w:rsid w:val="00AC2A60"/>
    <w:rsid w:val="00AC559C"/>
    <w:rsid w:val="00AC5708"/>
    <w:rsid w:val="00AC78EE"/>
    <w:rsid w:val="00AC7CB1"/>
    <w:rsid w:val="00AC7D0A"/>
    <w:rsid w:val="00AD0D59"/>
    <w:rsid w:val="00AD1D22"/>
    <w:rsid w:val="00AD20F4"/>
    <w:rsid w:val="00AD3688"/>
    <w:rsid w:val="00AD36A0"/>
    <w:rsid w:val="00AD409E"/>
    <w:rsid w:val="00AD67DC"/>
    <w:rsid w:val="00AD75D7"/>
    <w:rsid w:val="00AE001F"/>
    <w:rsid w:val="00AE0C7A"/>
    <w:rsid w:val="00AE169E"/>
    <w:rsid w:val="00AE21FF"/>
    <w:rsid w:val="00AE2257"/>
    <w:rsid w:val="00AE2E12"/>
    <w:rsid w:val="00AE39B8"/>
    <w:rsid w:val="00AE4BBF"/>
    <w:rsid w:val="00AE5287"/>
    <w:rsid w:val="00AE6102"/>
    <w:rsid w:val="00AE649A"/>
    <w:rsid w:val="00AE64CC"/>
    <w:rsid w:val="00AE69E6"/>
    <w:rsid w:val="00AE727D"/>
    <w:rsid w:val="00AF11F2"/>
    <w:rsid w:val="00AF2D9A"/>
    <w:rsid w:val="00AF3602"/>
    <w:rsid w:val="00AF3ABE"/>
    <w:rsid w:val="00AF425D"/>
    <w:rsid w:val="00AF432C"/>
    <w:rsid w:val="00AF6B10"/>
    <w:rsid w:val="00AF7026"/>
    <w:rsid w:val="00AF7091"/>
    <w:rsid w:val="00B00C18"/>
    <w:rsid w:val="00B00D2E"/>
    <w:rsid w:val="00B012F9"/>
    <w:rsid w:val="00B01892"/>
    <w:rsid w:val="00B01B2E"/>
    <w:rsid w:val="00B01DA1"/>
    <w:rsid w:val="00B02DEE"/>
    <w:rsid w:val="00B03791"/>
    <w:rsid w:val="00B046F0"/>
    <w:rsid w:val="00B057ED"/>
    <w:rsid w:val="00B101ED"/>
    <w:rsid w:val="00B10577"/>
    <w:rsid w:val="00B113AF"/>
    <w:rsid w:val="00B116FF"/>
    <w:rsid w:val="00B135B0"/>
    <w:rsid w:val="00B14613"/>
    <w:rsid w:val="00B14BB6"/>
    <w:rsid w:val="00B17A49"/>
    <w:rsid w:val="00B200D4"/>
    <w:rsid w:val="00B2194E"/>
    <w:rsid w:val="00B2260C"/>
    <w:rsid w:val="00B25E87"/>
    <w:rsid w:val="00B268DA"/>
    <w:rsid w:val="00B322C5"/>
    <w:rsid w:val="00B32412"/>
    <w:rsid w:val="00B324C1"/>
    <w:rsid w:val="00B32E70"/>
    <w:rsid w:val="00B3351F"/>
    <w:rsid w:val="00B374A6"/>
    <w:rsid w:val="00B429C2"/>
    <w:rsid w:val="00B43608"/>
    <w:rsid w:val="00B43CC0"/>
    <w:rsid w:val="00B50974"/>
    <w:rsid w:val="00B51A58"/>
    <w:rsid w:val="00B525A9"/>
    <w:rsid w:val="00B5484A"/>
    <w:rsid w:val="00B57816"/>
    <w:rsid w:val="00B604E7"/>
    <w:rsid w:val="00B61AC3"/>
    <w:rsid w:val="00B62205"/>
    <w:rsid w:val="00B62A9C"/>
    <w:rsid w:val="00B64300"/>
    <w:rsid w:val="00B6679D"/>
    <w:rsid w:val="00B66884"/>
    <w:rsid w:val="00B67B01"/>
    <w:rsid w:val="00B67FD5"/>
    <w:rsid w:val="00B71C24"/>
    <w:rsid w:val="00B72024"/>
    <w:rsid w:val="00B72156"/>
    <w:rsid w:val="00B73313"/>
    <w:rsid w:val="00B762A3"/>
    <w:rsid w:val="00B77E81"/>
    <w:rsid w:val="00B8011F"/>
    <w:rsid w:val="00B8064B"/>
    <w:rsid w:val="00B8098F"/>
    <w:rsid w:val="00B816B3"/>
    <w:rsid w:val="00B81929"/>
    <w:rsid w:val="00B81A6B"/>
    <w:rsid w:val="00B8269A"/>
    <w:rsid w:val="00B82AAB"/>
    <w:rsid w:val="00B82B04"/>
    <w:rsid w:val="00B82C98"/>
    <w:rsid w:val="00B84129"/>
    <w:rsid w:val="00B84AD3"/>
    <w:rsid w:val="00B85274"/>
    <w:rsid w:val="00B8532F"/>
    <w:rsid w:val="00B856C2"/>
    <w:rsid w:val="00B9009D"/>
    <w:rsid w:val="00B917AF"/>
    <w:rsid w:val="00B92F2A"/>
    <w:rsid w:val="00B9322F"/>
    <w:rsid w:val="00B93970"/>
    <w:rsid w:val="00B9637B"/>
    <w:rsid w:val="00B967D7"/>
    <w:rsid w:val="00B96B39"/>
    <w:rsid w:val="00BA1626"/>
    <w:rsid w:val="00BA1F5E"/>
    <w:rsid w:val="00BA234B"/>
    <w:rsid w:val="00BA2751"/>
    <w:rsid w:val="00BA310A"/>
    <w:rsid w:val="00BA3C97"/>
    <w:rsid w:val="00BA47AC"/>
    <w:rsid w:val="00BA519B"/>
    <w:rsid w:val="00BA6955"/>
    <w:rsid w:val="00BB0344"/>
    <w:rsid w:val="00BB06BB"/>
    <w:rsid w:val="00BB1938"/>
    <w:rsid w:val="00BB26FE"/>
    <w:rsid w:val="00BB2A98"/>
    <w:rsid w:val="00BB370E"/>
    <w:rsid w:val="00BB40E9"/>
    <w:rsid w:val="00BB4CC1"/>
    <w:rsid w:val="00BC1EFA"/>
    <w:rsid w:val="00BC22A1"/>
    <w:rsid w:val="00BC2728"/>
    <w:rsid w:val="00BC420C"/>
    <w:rsid w:val="00BC6E16"/>
    <w:rsid w:val="00BD0C6F"/>
    <w:rsid w:val="00BD1D72"/>
    <w:rsid w:val="00BD3100"/>
    <w:rsid w:val="00BD3157"/>
    <w:rsid w:val="00BD5951"/>
    <w:rsid w:val="00BD5EE2"/>
    <w:rsid w:val="00BD6713"/>
    <w:rsid w:val="00BD67AC"/>
    <w:rsid w:val="00BD7071"/>
    <w:rsid w:val="00BE09DC"/>
    <w:rsid w:val="00BE2A0C"/>
    <w:rsid w:val="00BE4581"/>
    <w:rsid w:val="00BE5464"/>
    <w:rsid w:val="00BE654B"/>
    <w:rsid w:val="00BE7164"/>
    <w:rsid w:val="00BF1697"/>
    <w:rsid w:val="00BF1825"/>
    <w:rsid w:val="00BF2656"/>
    <w:rsid w:val="00BF3766"/>
    <w:rsid w:val="00BF3B5E"/>
    <w:rsid w:val="00BF536C"/>
    <w:rsid w:val="00BF547E"/>
    <w:rsid w:val="00BF54F9"/>
    <w:rsid w:val="00BF7857"/>
    <w:rsid w:val="00BF791A"/>
    <w:rsid w:val="00C01753"/>
    <w:rsid w:val="00C02419"/>
    <w:rsid w:val="00C02611"/>
    <w:rsid w:val="00C02DFC"/>
    <w:rsid w:val="00C05AA2"/>
    <w:rsid w:val="00C067C7"/>
    <w:rsid w:val="00C06E1F"/>
    <w:rsid w:val="00C070EC"/>
    <w:rsid w:val="00C0745A"/>
    <w:rsid w:val="00C1016F"/>
    <w:rsid w:val="00C10972"/>
    <w:rsid w:val="00C12941"/>
    <w:rsid w:val="00C12C18"/>
    <w:rsid w:val="00C12D5E"/>
    <w:rsid w:val="00C13802"/>
    <w:rsid w:val="00C14CC1"/>
    <w:rsid w:val="00C1586E"/>
    <w:rsid w:val="00C163F3"/>
    <w:rsid w:val="00C17D9A"/>
    <w:rsid w:val="00C20084"/>
    <w:rsid w:val="00C20663"/>
    <w:rsid w:val="00C21A11"/>
    <w:rsid w:val="00C22027"/>
    <w:rsid w:val="00C2553C"/>
    <w:rsid w:val="00C2591B"/>
    <w:rsid w:val="00C26EA3"/>
    <w:rsid w:val="00C27254"/>
    <w:rsid w:val="00C278C6"/>
    <w:rsid w:val="00C31802"/>
    <w:rsid w:val="00C3253D"/>
    <w:rsid w:val="00C343D1"/>
    <w:rsid w:val="00C358ED"/>
    <w:rsid w:val="00C36ABA"/>
    <w:rsid w:val="00C37A2F"/>
    <w:rsid w:val="00C44B9B"/>
    <w:rsid w:val="00C4606F"/>
    <w:rsid w:val="00C46624"/>
    <w:rsid w:val="00C466B7"/>
    <w:rsid w:val="00C46B54"/>
    <w:rsid w:val="00C4755B"/>
    <w:rsid w:val="00C506CD"/>
    <w:rsid w:val="00C515AC"/>
    <w:rsid w:val="00C5198E"/>
    <w:rsid w:val="00C54D27"/>
    <w:rsid w:val="00C55F23"/>
    <w:rsid w:val="00C5652E"/>
    <w:rsid w:val="00C56A2D"/>
    <w:rsid w:val="00C57061"/>
    <w:rsid w:val="00C60854"/>
    <w:rsid w:val="00C639DB"/>
    <w:rsid w:val="00C63F2C"/>
    <w:rsid w:val="00C6531E"/>
    <w:rsid w:val="00C65332"/>
    <w:rsid w:val="00C6547B"/>
    <w:rsid w:val="00C66804"/>
    <w:rsid w:val="00C700C6"/>
    <w:rsid w:val="00C70E95"/>
    <w:rsid w:val="00C71E73"/>
    <w:rsid w:val="00C73753"/>
    <w:rsid w:val="00C73A34"/>
    <w:rsid w:val="00C7443F"/>
    <w:rsid w:val="00C749AB"/>
    <w:rsid w:val="00C76C38"/>
    <w:rsid w:val="00C775CA"/>
    <w:rsid w:val="00C77C9B"/>
    <w:rsid w:val="00C80593"/>
    <w:rsid w:val="00C807B4"/>
    <w:rsid w:val="00C8094E"/>
    <w:rsid w:val="00C823CE"/>
    <w:rsid w:val="00C8314D"/>
    <w:rsid w:val="00C839EB"/>
    <w:rsid w:val="00C83D36"/>
    <w:rsid w:val="00C937F9"/>
    <w:rsid w:val="00C94B0D"/>
    <w:rsid w:val="00C94F6C"/>
    <w:rsid w:val="00CA069D"/>
    <w:rsid w:val="00CA1E7D"/>
    <w:rsid w:val="00CA4ACF"/>
    <w:rsid w:val="00CA4B11"/>
    <w:rsid w:val="00CA4CA7"/>
    <w:rsid w:val="00CA4DA3"/>
    <w:rsid w:val="00CA5245"/>
    <w:rsid w:val="00CA548C"/>
    <w:rsid w:val="00CA5D48"/>
    <w:rsid w:val="00CA66B9"/>
    <w:rsid w:val="00CB00D8"/>
    <w:rsid w:val="00CB07D0"/>
    <w:rsid w:val="00CB0A92"/>
    <w:rsid w:val="00CB1F41"/>
    <w:rsid w:val="00CB2582"/>
    <w:rsid w:val="00CB30A3"/>
    <w:rsid w:val="00CB316B"/>
    <w:rsid w:val="00CB40FF"/>
    <w:rsid w:val="00CB5D0D"/>
    <w:rsid w:val="00CB7CF4"/>
    <w:rsid w:val="00CC029F"/>
    <w:rsid w:val="00CC0563"/>
    <w:rsid w:val="00CC0826"/>
    <w:rsid w:val="00CC22AE"/>
    <w:rsid w:val="00CC4B1B"/>
    <w:rsid w:val="00CC4DBA"/>
    <w:rsid w:val="00CC5C68"/>
    <w:rsid w:val="00CC63B3"/>
    <w:rsid w:val="00CC67B5"/>
    <w:rsid w:val="00CC68F9"/>
    <w:rsid w:val="00CC76A1"/>
    <w:rsid w:val="00CC7852"/>
    <w:rsid w:val="00CC7993"/>
    <w:rsid w:val="00CD2122"/>
    <w:rsid w:val="00CD3CCD"/>
    <w:rsid w:val="00CD44A0"/>
    <w:rsid w:val="00CD473E"/>
    <w:rsid w:val="00CD573B"/>
    <w:rsid w:val="00CD5BFD"/>
    <w:rsid w:val="00CD6880"/>
    <w:rsid w:val="00CE12C6"/>
    <w:rsid w:val="00CE34B7"/>
    <w:rsid w:val="00CE508B"/>
    <w:rsid w:val="00CE5173"/>
    <w:rsid w:val="00CE5E24"/>
    <w:rsid w:val="00CE78F6"/>
    <w:rsid w:val="00CF1147"/>
    <w:rsid w:val="00CF2D48"/>
    <w:rsid w:val="00CF3232"/>
    <w:rsid w:val="00CF46FC"/>
    <w:rsid w:val="00CF5B13"/>
    <w:rsid w:val="00CF6222"/>
    <w:rsid w:val="00CF658C"/>
    <w:rsid w:val="00D046AE"/>
    <w:rsid w:val="00D05D1A"/>
    <w:rsid w:val="00D05E72"/>
    <w:rsid w:val="00D05F54"/>
    <w:rsid w:val="00D06D86"/>
    <w:rsid w:val="00D10093"/>
    <w:rsid w:val="00D105BC"/>
    <w:rsid w:val="00D11C26"/>
    <w:rsid w:val="00D12109"/>
    <w:rsid w:val="00D13211"/>
    <w:rsid w:val="00D1389F"/>
    <w:rsid w:val="00D1562F"/>
    <w:rsid w:val="00D16827"/>
    <w:rsid w:val="00D16950"/>
    <w:rsid w:val="00D234C9"/>
    <w:rsid w:val="00D238A5"/>
    <w:rsid w:val="00D25E0D"/>
    <w:rsid w:val="00D26A1C"/>
    <w:rsid w:val="00D30FC6"/>
    <w:rsid w:val="00D36A68"/>
    <w:rsid w:val="00D3711D"/>
    <w:rsid w:val="00D37239"/>
    <w:rsid w:val="00D37EC8"/>
    <w:rsid w:val="00D37F08"/>
    <w:rsid w:val="00D37FED"/>
    <w:rsid w:val="00D41896"/>
    <w:rsid w:val="00D439F2"/>
    <w:rsid w:val="00D43C5D"/>
    <w:rsid w:val="00D4546A"/>
    <w:rsid w:val="00D46ABA"/>
    <w:rsid w:val="00D4744D"/>
    <w:rsid w:val="00D505D4"/>
    <w:rsid w:val="00D50683"/>
    <w:rsid w:val="00D516DB"/>
    <w:rsid w:val="00D51926"/>
    <w:rsid w:val="00D52207"/>
    <w:rsid w:val="00D529B3"/>
    <w:rsid w:val="00D5320D"/>
    <w:rsid w:val="00D55156"/>
    <w:rsid w:val="00D554EC"/>
    <w:rsid w:val="00D55C92"/>
    <w:rsid w:val="00D566DD"/>
    <w:rsid w:val="00D6059E"/>
    <w:rsid w:val="00D60647"/>
    <w:rsid w:val="00D60B67"/>
    <w:rsid w:val="00D61607"/>
    <w:rsid w:val="00D634A6"/>
    <w:rsid w:val="00D654E4"/>
    <w:rsid w:val="00D663D5"/>
    <w:rsid w:val="00D67428"/>
    <w:rsid w:val="00D679C2"/>
    <w:rsid w:val="00D67BB0"/>
    <w:rsid w:val="00D67FE3"/>
    <w:rsid w:val="00D708F9"/>
    <w:rsid w:val="00D71924"/>
    <w:rsid w:val="00D7196F"/>
    <w:rsid w:val="00D71EF7"/>
    <w:rsid w:val="00D72479"/>
    <w:rsid w:val="00D76810"/>
    <w:rsid w:val="00D76E35"/>
    <w:rsid w:val="00D7748B"/>
    <w:rsid w:val="00D77CE4"/>
    <w:rsid w:val="00D77FDA"/>
    <w:rsid w:val="00D8121F"/>
    <w:rsid w:val="00D820FC"/>
    <w:rsid w:val="00D82EE8"/>
    <w:rsid w:val="00D8379E"/>
    <w:rsid w:val="00D84057"/>
    <w:rsid w:val="00D859AD"/>
    <w:rsid w:val="00D86D0E"/>
    <w:rsid w:val="00D86F20"/>
    <w:rsid w:val="00D87077"/>
    <w:rsid w:val="00D906EC"/>
    <w:rsid w:val="00D907C5"/>
    <w:rsid w:val="00D90EB7"/>
    <w:rsid w:val="00D91368"/>
    <w:rsid w:val="00D915CC"/>
    <w:rsid w:val="00D91654"/>
    <w:rsid w:val="00D91710"/>
    <w:rsid w:val="00D93654"/>
    <w:rsid w:val="00D93FA1"/>
    <w:rsid w:val="00D944F9"/>
    <w:rsid w:val="00D956CD"/>
    <w:rsid w:val="00D958EB"/>
    <w:rsid w:val="00D96552"/>
    <w:rsid w:val="00D96642"/>
    <w:rsid w:val="00D969D2"/>
    <w:rsid w:val="00D96B2C"/>
    <w:rsid w:val="00D96DB1"/>
    <w:rsid w:val="00DA1044"/>
    <w:rsid w:val="00DA2CDC"/>
    <w:rsid w:val="00DA33DA"/>
    <w:rsid w:val="00DA50B9"/>
    <w:rsid w:val="00DA5372"/>
    <w:rsid w:val="00DA60DD"/>
    <w:rsid w:val="00DA7CB9"/>
    <w:rsid w:val="00DB1893"/>
    <w:rsid w:val="00DB22C3"/>
    <w:rsid w:val="00DB2E4A"/>
    <w:rsid w:val="00DB49D9"/>
    <w:rsid w:val="00DB4DFD"/>
    <w:rsid w:val="00DB6D6B"/>
    <w:rsid w:val="00DC0790"/>
    <w:rsid w:val="00DC26F3"/>
    <w:rsid w:val="00DC30B0"/>
    <w:rsid w:val="00DC38DB"/>
    <w:rsid w:val="00DC3D72"/>
    <w:rsid w:val="00DC4378"/>
    <w:rsid w:val="00DC53B7"/>
    <w:rsid w:val="00DC6C9C"/>
    <w:rsid w:val="00DC7880"/>
    <w:rsid w:val="00DD005A"/>
    <w:rsid w:val="00DD2BF8"/>
    <w:rsid w:val="00DD3CF5"/>
    <w:rsid w:val="00DD3FD6"/>
    <w:rsid w:val="00DD4EB1"/>
    <w:rsid w:val="00DD5EAC"/>
    <w:rsid w:val="00DD62D7"/>
    <w:rsid w:val="00DD635F"/>
    <w:rsid w:val="00DD6569"/>
    <w:rsid w:val="00DD7EBF"/>
    <w:rsid w:val="00DE0BCC"/>
    <w:rsid w:val="00DE100D"/>
    <w:rsid w:val="00DE1FC6"/>
    <w:rsid w:val="00DE2233"/>
    <w:rsid w:val="00DE42D7"/>
    <w:rsid w:val="00DE62A1"/>
    <w:rsid w:val="00DE6D36"/>
    <w:rsid w:val="00DE6E6C"/>
    <w:rsid w:val="00DF12DD"/>
    <w:rsid w:val="00DF1463"/>
    <w:rsid w:val="00DF221E"/>
    <w:rsid w:val="00DF274C"/>
    <w:rsid w:val="00DF2D88"/>
    <w:rsid w:val="00DF31F5"/>
    <w:rsid w:val="00DF4860"/>
    <w:rsid w:val="00DF5429"/>
    <w:rsid w:val="00DF59AF"/>
    <w:rsid w:val="00DF5F20"/>
    <w:rsid w:val="00DF7B58"/>
    <w:rsid w:val="00E00115"/>
    <w:rsid w:val="00E01150"/>
    <w:rsid w:val="00E026C6"/>
    <w:rsid w:val="00E0283C"/>
    <w:rsid w:val="00E03F54"/>
    <w:rsid w:val="00E04BC7"/>
    <w:rsid w:val="00E04D23"/>
    <w:rsid w:val="00E065AD"/>
    <w:rsid w:val="00E10A34"/>
    <w:rsid w:val="00E11BC2"/>
    <w:rsid w:val="00E121B2"/>
    <w:rsid w:val="00E12654"/>
    <w:rsid w:val="00E178A1"/>
    <w:rsid w:val="00E202CB"/>
    <w:rsid w:val="00E20629"/>
    <w:rsid w:val="00E2071A"/>
    <w:rsid w:val="00E21B86"/>
    <w:rsid w:val="00E22300"/>
    <w:rsid w:val="00E22DE2"/>
    <w:rsid w:val="00E23264"/>
    <w:rsid w:val="00E2370F"/>
    <w:rsid w:val="00E2572C"/>
    <w:rsid w:val="00E2584A"/>
    <w:rsid w:val="00E25D24"/>
    <w:rsid w:val="00E2652B"/>
    <w:rsid w:val="00E26B11"/>
    <w:rsid w:val="00E30D5A"/>
    <w:rsid w:val="00E30EA8"/>
    <w:rsid w:val="00E32024"/>
    <w:rsid w:val="00E32723"/>
    <w:rsid w:val="00E34483"/>
    <w:rsid w:val="00E37C8F"/>
    <w:rsid w:val="00E40AD2"/>
    <w:rsid w:val="00E414E7"/>
    <w:rsid w:val="00E4316B"/>
    <w:rsid w:val="00E43181"/>
    <w:rsid w:val="00E432F6"/>
    <w:rsid w:val="00E43FC0"/>
    <w:rsid w:val="00E44908"/>
    <w:rsid w:val="00E4561A"/>
    <w:rsid w:val="00E4592B"/>
    <w:rsid w:val="00E46580"/>
    <w:rsid w:val="00E4662D"/>
    <w:rsid w:val="00E47B65"/>
    <w:rsid w:val="00E50E6D"/>
    <w:rsid w:val="00E52738"/>
    <w:rsid w:val="00E52D61"/>
    <w:rsid w:val="00E538E6"/>
    <w:rsid w:val="00E53E88"/>
    <w:rsid w:val="00E54C80"/>
    <w:rsid w:val="00E5520C"/>
    <w:rsid w:val="00E5604C"/>
    <w:rsid w:val="00E56EAF"/>
    <w:rsid w:val="00E609E2"/>
    <w:rsid w:val="00E61C8A"/>
    <w:rsid w:val="00E62969"/>
    <w:rsid w:val="00E7088A"/>
    <w:rsid w:val="00E720BB"/>
    <w:rsid w:val="00E74F3D"/>
    <w:rsid w:val="00E7600B"/>
    <w:rsid w:val="00E82E33"/>
    <w:rsid w:val="00E86A6F"/>
    <w:rsid w:val="00E86EFD"/>
    <w:rsid w:val="00E92043"/>
    <w:rsid w:val="00E92262"/>
    <w:rsid w:val="00E93604"/>
    <w:rsid w:val="00E93DB2"/>
    <w:rsid w:val="00E941E0"/>
    <w:rsid w:val="00E96468"/>
    <w:rsid w:val="00E96ED1"/>
    <w:rsid w:val="00E9754D"/>
    <w:rsid w:val="00EA1199"/>
    <w:rsid w:val="00EA2B46"/>
    <w:rsid w:val="00EA30BF"/>
    <w:rsid w:val="00EA342A"/>
    <w:rsid w:val="00EA3737"/>
    <w:rsid w:val="00EA4485"/>
    <w:rsid w:val="00EA44B5"/>
    <w:rsid w:val="00EA625A"/>
    <w:rsid w:val="00EA6978"/>
    <w:rsid w:val="00EA7505"/>
    <w:rsid w:val="00EB1DDC"/>
    <w:rsid w:val="00EB2955"/>
    <w:rsid w:val="00EB3CCD"/>
    <w:rsid w:val="00EB3E72"/>
    <w:rsid w:val="00EB419D"/>
    <w:rsid w:val="00EB45E3"/>
    <w:rsid w:val="00EB6752"/>
    <w:rsid w:val="00EC0081"/>
    <w:rsid w:val="00EC5EA9"/>
    <w:rsid w:val="00ED0E1E"/>
    <w:rsid w:val="00ED1A71"/>
    <w:rsid w:val="00ED2E20"/>
    <w:rsid w:val="00ED544B"/>
    <w:rsid w:val="00ED6424"/>
    <w:rsid w:val="00ED6E65"/>
    <w:rsid w:val="00EE07C9"/>
    <w:rsid w:val="00EE0B3A"/>
    <w:rsid w:val="00EE116D"/>
    <w:rsid w:val="00EE1466"/>
    <w:rsid w:val="00EE187B"/>
    <w:rsid w:val="00EE1C17"/>
    <w:rsid w:val="00EE44FA"/>
    <w:rsid w:val="00EE79F1"/>
    <w:rsid w:val="00EF086A"/>
    <w:rsid w:val="00EF23B7"/>
    <w:rsid w:val="00EF24B4"/>
    <w:rsid w:val="00EF3382"/>
    <w:rsid w:val="00EF3428"/>
    <w:rsid w:val="00EF34D6"/>
    <w:rsid w:val="00EF3C35"/>
    <w:rsid w:val="00EF3F43"/>
    <w:rsid w:val="00EF4509"/>
    <w:rsid w:val="00EF52E9"/>
    <w:rsid w:val="00EF6011"/>
    <w:rsid w:val="00EF6EF8"/>
    <w:rsid w:val="00F00990"/>
    <w:rsid w:val="00F00C6A"/>
    <w:rsid w:val="00F01678"/>
    <w:rsid w:val="00F0268F"/>
    <w:rsid w:val="00F0439D"/>
    <w:rsid w:val="00F046E8"/>
    <w:rsid w:val="00F055F8"/>
    <w:rsid w:val="00F05BD0"/>
    <w:rsid w:val="00F06477"/>
    <w:rsid w:val="00F07D37"/>
    <w:rsid w:val="00F07D65"/>
    <w:rsid w:val="00F1064A"/>
    <w:rsid w:val="00F113B6"/>
    <w:rsid w:val="00F11B74"/>
    <w:rsid w:val="00F11D87"/>
    <w:rsid w:val="00F13225"/>
    <w:rsid w:val="00F172B9"/>
    <w:rsid w:val="00F17FF9"/>
    <w:rsid w:val="00F20A78"/>
    <w:rsid w:val="00F215B3"/>
    <w:rsid w:val="00F21616"/>
    <w:rsid w:val="00F21646"/>
    <w:rsid w:val="00F223F6"/>
    <w:rsid w:val="00F2364D"/>
    <w:rsid w:val="00F23C24"/>
    <w:rsid w:val="00F259AD"/>
    <w:rsid w:val="00F263A3"/>
    <w:rsid w:val="00F26B86"/>
    <w:rsid w:val="00F27013"/>
    <w:rsid w:val="00F27BE8"/>
    <w:rsid w:val="00F27DC8"/>
    <w:rsid w:val="00F30475"/>
    <w:rsid w:val="00F30A66"/>
    <w:rsid w:val="00F30FF9"/>
    <w:rsid w:val="00F326D5"/>
    <w:rsid w:val="00F3369F"/>
    <w:rsid w:val="00F33D20"/>
    <w:rsid w:val="00F35194"/>
    <w:rsid w:val="00F351BE"/>
    <w:rsid w:val="00F3670B"/>
    <w:rsid w:val="00F3687D"/>
    <w:rsid w:val="00F37342"/>
    <w:rsid w:val="00F37C60"/>
    <w:rsid w:val="00F4031A"/>
    <w:rsid w:val="00F4048E"/>
    <w:rsid w:val="00F40F4C"/>
    <w:rsid w:val="00F41A63"/>
    <w:rsid w:val="00F42F7C"/>
    <w:rsid w:val="00F50272"/>
    <w:rsid w:val="00F51064"/>
    <w:rsid w:val="00F55388"/>
    <w:rsid w:val="00F579E2"/>
    <w:rsid w:val="00F62C02"/>
    <w:rsid w:val="00F62EDD"/>
    <w:rsid w:val="00F65DE5"/>
    <w:rsid w:val="00F660B6"/>
    <w:rsid w:val="00F66742"/>
    <w:rsid w:val="00F67B88"/>
    <w:rsid w:val="00F70B06"/>
    <w:rsid w:val="00F715C6"/>
    <w:rsid w:val="00F7271B"/>
    <w:rsid w:val="00F73446"/>
    <w:rsid w:val="00F73810"/>
    <w:rsid w:val="00F7457E"/>
    <w:rsid w:val="00F74C00"/>
    <w:rsid w:val="00F75D98"/>
    <w:rsid w:val="00F76418"/>
    <w:rsid w:val="00F76897"/>
    <w:rsid w:val="00F77DA4"/>
    <w:rsid w:val="00F80FFC"/>
    <w:rsid w:val="00F81AD6"/>
    <w:rsid w:val="00F82550"/>
    <w:rsid w:val="00F83621"/>
    <w:rsid w:val="00F8516D"/>
    <w:rsid w:val="00F85D09"/>
    <w:rsid w:val="00F87C13"/>
    <w:rsid w:val="00F9525E"/>
    <w:rsid w:val="00F9651B"/>
    <w:rsid w:val="00F967F6"/>
    <w:rsid w:val="00F96BF7"/>
    <w:rsid w:val="00F96C1E"/>
    <w:rsid w:val="00FA44DC"/>
    <w:rsid w:val="00FA51AC"/>
    <w:rsid w:val="00FA53BD"/>
    <w:rsid w:val="00FA54B4"/>
    <w:rsid w:val="00FA7587"/>
    <w:rsid w:val="00FA79A0"/>
    <w:rsid w:val="00FB0BA3"/>
    <w:rsid w:val="00FB366C"/>
    <w:rsid w:val="00FB6C82"/>
    <w:rsid w:val="00FC18B8"/>
    <w:rsid w:val="00FC247A"/>
    <w:rsid w:val="00FC3B69"/>
    <w:rsid w:val="00FC3B74"/>
    <w:rsid w:val="00FC425E"/>
    <w:rsid w:val="00FC4353"/>
    <w:rsid w:val="00FC49A8"/>
    <w:rsid w:val="00FC7286"/>
    <w:rsid w:val="00FD024E"/>
    <w:rsid w:val="00FD0DF3"/>
    <w:rsid w:val="00FD1070"/>
    <w:rsid w:val="00FD1660"/>
    <w:rsid w:val="00FD2E5A"/>
    <w:rsid w:val="00FD3EFB"/>
    <w:rsid w:val="00FD4512"/>
    <w:rsid w:val="00FD5DB2"/>
    <w:rsid w:val="00FD6D50"/>
    <w:rsid w:val="00FD752A"/>
    <w:rsid w:val="00FD782D"/>
    <w:rsid w:val="00FD78AD"/>
    <w:rsid w:val="00FE0600"/>
    <w:rsid w:val="00FE2C63"/>
    <w:rsid w:val="00FE2D27"/>
    <w:rsid w:val="00FE2E0D"/>
    <w:rsid w:val="00FE481C"/>
    <w:rsid w:val="00FE5D79"/>
    <w:rsid w:val="00FF45BC"/>
    <w:rsid w:val="00FF4820"/>
    <w:rsid w:val="00FF5A6A"/>
    <w:rsid w:val="00FF6272"/>
    <w:rsid w:val="00FF6C83"/>
    <w:rsid w:val="00FF6EFC"/>
    <w:rsid w:val="00FF7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1E00"/>
  <w15:docId w15:val="{7C5044E2-763D-4A63-9980-A2BD0113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364"/>
  </w:style>
  <w:style w:type="paragraph" w:styleId="Heading1">
    <w:name w:val="heading 1"/>
    <w:basedOn w:val="Normal"/>
    <w:link w:val="Heading1Char"/>
    <w:uiPriority w:val="1"/>
    <w:qFormat/>
    <w:rsid w:val="0059751B"/>
    <w:pPr>
      <w:widowControl w:val="0"/>
      <w:spacing w:after="0" w:line="240" w:lineRule="auto"/>
      <w:ind w:left="837"/>
      <w:outlineLvl w:val="0"/>
    </w:pPr>
    <w:rPr>
      <w:rFonts w:ascii="Arial" w:eastAsia="Arial" w:hAnsi="Arial"/>
      <w:sz w:val="26"/>
      <w:szCs w:val="26"/>
      <w:lang w:val="en-US"/>
    </w:rPr>
  </w:style>
  <w:style w:type="paragraph" w:styleId="Heading4">
    <w:name w:val="heading 4"/>
    <w:basedOn w:val="Normal"/>
    <w:next w:val="Normal"/>
    <w:link w:val="Heading4Char"/>
    <w:uiPriority w:val="9"/>
    <w:semiHidden/>
    <w:unhideWhenUsed/>
    <w:qFormat/>
    <w:rsid w:val="00C158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rsid w:val="007C0C94"/>
    <w:rPr>
      <w:sz w:val="16"/>
      <w:szCs w:val="16"/>
    </w:rPr>
  </w:style>
  <w:style w:type="paragraph" w:styleId="CommentText">
    <w:name w:val="annotation text"/>
    <w:basedOn w:val="Normal"/>
    <w:link w:val="CommentTextChar"/>
    <w:uiPriority w:val="99"/>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uiPriority w:val="99"/>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aliases w:val="Bullet Points,Liste Paragraf,Normal bullet 2,body 2,List Paragraph1,Scriptoria bullet points,List Paragraph 1,Normal 2 DC,HotarirePunct1,Абзац списка1,Bullets,List Paragraph (numbered (a)),Bullet,Заголовок 3 глава,Akapit z listą BS"/>
    <w:basedOn w:val="Normal"/>
    <w:link w:val="ListParagraphChar"/>
    <w:uiPriority w:val="34"/>
    <w:qFormat/>
    <w:rsid w:val="009411FF"/>
    <w:pPr>
      <w:ind w:left="720"/>
      <w:contextualSpacing/>
    </w:pPr>
    <w:rPr>
      <w:rFonts w:eastAsia="SimSun"/>
      <w:lang w:eastAsia="zh-CN"/>
    </w:rPr>
  </w:style>
  <w:style w:type="character" w:customStyle="1" w:styleId="ListParagraphChar">
    <w:name w:val="List Paragraph Char"/>
    <w:aliases w:val="Bullet Points Char,Liste Paragraf Char,Normal bullet 2 Char,body 2 Char,List Paragraph1 Char,Scriptoria bullet points Char,List Paragraph 1 Char,Normal 2 DC Char,HotarirePunct1 Char,Абзац списка1 Char,Bullets Char,Bullet Char"/>
    <w:link w:val="ListParagraph"/>
    <w:uiPriority w:val="34"/>
    <w:qFormat/>
    <w:locked/>
    <w:rsid w:val="009411FF"/>
    <w:rPr>
      <w:rFonts w:eastAsia="SimSun"/>
      <w:lang w:eastAsia="zh-CN"/>
    </w:rPr>
  </w:style>
  <w:style w:type="character" w:styleId="PlaceholderText">
    <w:name w:val="Placeholder Text"/>
    <w:basedOn w:val="DefaultParagraphFont"/>
    <w:uiPriority w:val="99"/>
    <w:semiHidden/>
    <w:rsid w:val="00237647"/>
    <w:rPr>
      <w:color w:val="808080"/>
    </w:rPr>
  </w:style>
  <w:style w:type="character" w:styleId="Hyperlink">
    <w:name w:val="Hyperlink"/>
    <w:basedOn w:val="DefaultParagraphFont"/>
    <w:uiPriority w:val="99"/>
    <w:unhideWhenUsed/>
    <w:rsid w:val="00FF6C8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81683"/>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81683"/>
    <w:rPr>
      <w:rFonts w:ascii="Calibri" w:eastAsia="Times New Roman" w:hAnsi="Calibri" w:cs="Times New Roman"/>
      <w:b/>
      <w:bCs/>
      <w:sz w:val="20"/>
      <w:szCs w:val="20"/>
      <w:lang w:eastAsia="x-none"/>
    </w:rPr>
  </w:style>
  <w:style w:type="paragraph" w:styleId="NormalWeb">
    <w:name w:val="Normal (Web)"/>
    <w:aliases w:val="Знак,webb"/>
    <w:basedOn w:val="Normal"/>
    <w:link w:val="NormalWebChar"/>
    <w:uiPriority w:val="99"/>
    <w:unhideWhenUsed/>
    <w:qFormat/>
    <w:rsid w:val="00D96DB1"/>
    <w:pPr>
      <w:spacing w:after="0" w:line="240" w:lineRule="auto"/>
      <w:ind w:firstLine="567"/>
      <w:jc w:val="both"/>
    </w:pPr>
    <w:rPr>
      <w:rFonts w:ascii="Times New Roman" w:eastAsiaTheme="minorEastAsia" w:hAnsi="Times New Roman" w:cs="Times New Roman"/>
      <w:sz w:val="24"/>
      <w:szCs w:val="24"/>
      <w:lang w:val="ro-RO" w:eastAsia="ro-RO"/>
    </w:rPr>
  </w:style>
  <w:style w:type="character" w:customStyle="1" w:styleId="1">
    <w:name w:val="Текст примечания Знак1"/>
    <w:basedOn w:val="DefaultParagraphFont"/>
    <w:uiPriority w:val="99"/>
    <w:semiHidden/>
    <w:locked/>
    <w:rsid w:val="007F2AC2"/>
    <w:rPr>
      <w:rFonts w:ascii="Times New Roman" w:eastAsiaTheme="minorEastAsia" w:hAnsi="Times New Roman" w:cs="Times New Roman" w:hint="default"/>
    </w:rPr>
  </w:style>
  <w:style w:type="paragraph" w:styleId="Revision">
    <w:name w:val="Revision"/>
    <w:hidden/>
    <w:uiPriority w:val="99"/>
    <w:semiHidden/>
    <w:rsid w:val="00C807B4"/>
    <w:pPr>
      <w:spacing w:after="0" w:line="240" w:lineRule="auto"/>
    </w:pPr>
  </w:style>
  <w:style w:type="paragraph" w:customStyle="1" w:styleId="cp">
    <w:name w:val="cp"/>
    <w:basedOn w:val="Normal"/>
    <w:uiPriority w:val="99"/>
    <w:semiHidden/>
    <w:rsid w:val="007B72B7"/>
    <w:pPr>
      <w:spacing w:after="0" w:line="240" w:lineRule="auto"/>
      <w:jc w:val="center"/>
    </w:pPr>
    <w:rPr>
      <w:rFonts w:ascii="Times New Roman" w:eastAsiaTheme="minorEastAsia" w:hAnsi="Times New Roman" w:cs="Times New Roman"/>
      <w:b/>
      <w:bCs/>
      <w:sz w:val="24"/>
      <w:szCs w:val="24"/>
      <w:lang w:val="ro-RO" w:eastAsia="ro-RO"/>
    </w:rPr>
  </w:style>
  <w:style w:type="paragraph" w:styleId="HTMLPreformatted">
    <w:name w:val="HTML Preformatted"/>
    <w:basedOn w:val="Normal"/>
    <w:link w:val="HTMLPreformattedChar"/>
    <w:uiPriority w:val="99"/>
    <w:unhideWhenUsed/>
    <w:rsid w:val="00EB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B3CCD"/>
    <w:rPr>
      <w:rFonts w:ascii="Courier New" w:eastAsia="Times New Roman" w:hAnsi="Courier New" w:cs="Courier New"/>
      <w:sz w:val="20"/>
      <w:szCs w:val="20"/>
      <w:lang w:val="en-US"/>
    </w:rPr>
  </w:style>
  <w:style w:type="paragraph" w:customStyle="1" w:styleId="Default">
    <w:name w:val="Default"/>
    <w:rsid w:val="009B0DD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1B4452"/>
    <w:rPr>
      <w:i/>
      <w:iCs/>
    </w:rPr>
  </w:style>
  <w:style w:type="character" w:customStyle="1" w:styleId="NormalWebChar">
    <w:name w:val="Normal (Web) Char"/>
    <w:aliases w:val="Знак Char,webb Char"/>
    <w:link w:val="NormalWeb"/>
    <w:uiPriority w:val="99"/>
    <w:locked/>
    <w:rsid w:val="003E695D"/>
    <w:rPr>
      <w:rFonts w:ascii="Times New Roman" w:eastAsiaTheme="minorEastAsia" w:hAnsi="Times New Roman" w:cs="Times New Roman"/>
      <w:sz w:val="24"/>
      <w:szCs w:val="24"/>
      <w:lang w:val="ro-RO" w:eastAsia="ro-RO"/>
    </w:rPr>
  </w:style>
  <w:style w:type="character" w:styleId="Strong">
    <w:name w:val="Strong"/>
    <w:basedOn w:val="DefaultParagraphFont"/>
    <w:uiPriority w:val="22"/>
    <w:qFormat/>
    <w:rsid w:val="00AE6102"/>
    <w:rPr>
      <w:b/>
      <w:bCs/>
    </w:rPr>
  </w:style>
  <w:style w:type="paragraph" w:styleId="BodyText">
    <w:name w:val="Body Text"/>
    <w:basedOn w:val="Normal"/>
    <w:link w:val="BodyTextChar"/>
    <w:uiPriority w:val="1"/>
    <w:qFormat/>
    <w:rsid w:val="0059751B"/>
    <w:pPr>
      <w:widowControl w:val="0"/>
      <w:spacing w:after="0" w:line="240" w:lineRule="auto"/>
      <w:ind w:left="496" w:firstLine="23"/>
    </w:pPr>
    <w:rPr>
      <w:rFonts w:ascii="Arial" w:eastAsia="Arial" w:hAnsi="Arial"/>
      <w:i/>
      <w:sz w:val="26"/>
      <w:szCs w:val="26"/>
      <w:lang w:val="en-US"/>
    </w:rPr>
  </w:style>
  <w:style w:type="character" w:customStyle="1" w:styleId="BodyTextChar">
    <w:name w:val="Body Text Char"/>
    <w:basedOn w:val="DefaultParagraphFont"/>
    <w:link w:val="BodyText"/>
    <w:uiPriority w:val="1"/>
    <w:rsid w:val="0059751B"/>
    <w:rPr>
      <w:rFonts w:ascii="Arial" w:eastAsia="Arial" w:hAnsi="Arial"/>
      <w:i/>
      <w:sz w:val="26"/>
      <w:szCs w:val="26"/>
      <w:lang w:val="en-US"/>
    </w:rPr>
  </w:style>
  <w:style w:type="character" w:customStyle="1" w:styleId="Heading1Char">
    <w:name w:val="Heading 1 Char"/>
    <w:basedOn w:val="DefaultParagraphFont"/>
    <w:link w:val="Heading1"/>
    <w:uiPriority w:val="1"/>
    <w:rsid w:val="0059751B"/>
    <w:rPr>
      <w:rFonts w:ascii="Arial" w:eastAsia="Arial" w:hAnsi="Arial"/>
      <w:sz w:val="26"/>
      <w:szCs w:val="26"/>
      <w:lang w:val="en-US"/>
    </w:rPr>
  </w:style>
  <w:style w:type="character" w:customStyle="1" w:styleId="Heading4Char">
    <w:name w:val="Heading 4 Char"/>
    <w:basedOn w:val="DefaultParagraphFont"/>
    <w:link w:val="Heading4"/>
    <w:uiPriority w:val="9"/>
    <w:semiHidden/>
    <w:rsid w:val="00C1586E"/>
    <w:rPr>
      <w:rFonts w:asciiTheme="majorHAnsi" w:eastAsiaTheme="majorEastAsia" w:hAnsiTheme="majorHAnsi" w:cstheme="majorBidi"/>
      <w:i/>
      <w:iCs/>
      <w:color w:val="365F91" w:themeColor="accent1" w:themeShade="BF"/>
    </w:rPr>
  </w:style>
  <w:style w:type="paragraph" w:customStyle="1" w:styleId="CharChar1CharCharChar">
    <w:name w:val="Char Char1 Char Знак Знак Char Знак Знак Char"/>
    <w:basedOn w:val="Normal"/>
    <w:rsid w:val="00C823CE"/>
    <w:pPr>
      <w:spacing w:after="160" w:line="240" w:lineRule="exact"/>
    </w:pPr>
    <w:rPr>
      <w:rFonts w:ascii="Arial" w:eastAsia="Batang" w:hAnsi="Arial" w:cs="Arial"/>
      <w:sz w:val="20"/>
      <w:szCs w:val="20"/>
      <w:lang w:val="ro-MD"/>
    </w:rPr>
  </w:style>
  <w:style w:type="paragraph" w:styleId="Header">
    <w:name w:val="header"/>
    <w:basedOn w:val="Normal"/>
    <w:link w:val="HeaderChar"/>
    <w:uiPriority w:val="99"/>
    <w:unhideWhenUsed/>
    <w:rsid w:val="00541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E94"/>
  </w:style>
  <w:style w:type="paragraph" w:styleId="Footer">
    <w:name w:val="footer"/>
    <w:basedOn w:val="Normal"/>
    <w:link w:val="FooterChar"/>
    <w:uiPriority w:val="99"/>
    <w:unhideWhenUsed/>
    <w:rsid w:val="00541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018427">
      <w:bodyDiv w:val="1"/>
      <w:marLeft w:val="0"/>
      <w:marRight w:val="0"/>
      <w:marTop w:val="0"/>
      <w:marBottom w:val="0"/>
      <w:divBdr>
        <w:top w:val="none" w:sz="0" w:space="0" w:color="auto"/>
        <w:left w:val="none" w:sz="0" w:space="0" w:color="auto"/>
        <w:bottom w:val="none" w:sz="0" w:space="0" w:color="auto"/>
        <w:right w:val="none" w:sz="0" w:space="0" w:color="auto"/>
      </w:divBdr>
    </w:div>
    <w:div w:id="1191146585">
      <w:bodyDiv w:val="1"/>
      <w:marLeft w:val="0"/>
      <w:marRight w:val="0"/>
      <w:marTop w:val="0"/>
      <w:marBottom w:val="0"/>
      <w:divBdr>
        <w:top w:val="none" w:sz="0" w:space="0" w:color="auto"/>
        <w:left w:val="none" w:sz="0" w:space="0" w:color="auto"/>
        <w:bottom w:val="none" w:sz="0" w:space="0" w:color="auto"/>
        <w:right w:val="none" w:sz="0" w:space="0" w:color="auto"/>
      </w:divBdr>
    </w:div>
    <w:div w:id="1234004988">
      <w:bodyDiv w:val="1"/>
      <w:marLeft w:val="0"/>
      <w:marRight w:val="0"/>
      <w:marTop w:val="0"/>
      <w:marBottom w:val="0"/>
      <w:divBdr>
        <w:top w:val="none" w:sz="0" w:space="0" w:color="auto"/>
        <w:left w:val="none" w:sz="0" w:space="0" w:color="auto"/>
        <w:bottom w:val="none" w:sz="0" w:space="0" w:color="auto"/>
        <w:right w:val="none" w:sz="0" w:space="0" w:color="auto"/>
      </w:divBdr>
    </w:div>
    <w:div w:id="1464276078">
      <w:bodyDiv w:val="1"/>
      <w:marLeft w:val="0"/>
      <w:marRight w:val="0"/>
      <w:marTop w:val="0"/>
      <w:marBottom w:val="0"/>
      <w:divBdr>
        <w:top w:val="none" w:sz="0" w:space="0" w:color="auto"/>
        <w:left w:val="none" w:sz="0" w:space="0" w:color="auto"/>
        <w:bottom w:val="none" w:sz="0" w:space="0" w:color="auto"/>
        <w:right w:val="none" w:sz="0" w:space="0" w:color="auto"/>
      </w:divBdr>
    </w:div>
    <w:div w:id="1643582190">
      <w:bodyDiv w:val="1"/>
      <w:marLeft w:val="0"/>
      <w:marRight w:val="0"/>
      <w:marTop w:val="0"/>
      <w:marBottom w:val="0"/>
      <w:divBdr>
        <w:top w:val="none" w:sz="0" w:space="0" w:color="auto"/>
        <w:left w:val="none" w:sz="0" w:space="0" w:color="auto"/>
        <w:bottom w:val="none" w:sz="0" w:space="0" w:color="auto"/>
        <w:right w:val="none" w:sz="0" w:space="0" w:color="auto"/>
      </w:divBdr>
    </w:div>
    <w:div w:id="2077510920">
      <w:bodyDiv w:val="1"/>
      <w:marLeft w:val="0"/>
      <w:marRight w:val="0"/>
      <w:marTop w:val="0"/>
      <w:marBottom w:val="0"/>
      <w:divBdr>
        <w:top w:val="none" w:sz="0" w:space="0" w:color="auto"/>
        <w:left w:val="none" w:sz="0" w:space="0" w:color="auto"/>
        <w:bottom w:val="none" w:sz="0" w:space="0" w:color="auto"/>
        <w:right w:val="none" w:sz="0" w:space="0" w:color="auto"/>
      </w:divBdr>
    </w:div>
    <w:div w:id="209381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A41C5-D007-49E2-BC82-B54F17B4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557</Words>
  <Characters>3176</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Martinov Alisa</cp:lastModifiedBy>
  <cp:revision>49</cp:revision>
  <dcterms:created xsi:type="dcterms:W3CDTF">2025-03-13T14:08:00Z</dcterms:created>
  <dcterms:modified xsi:type="dcterms:W3CDTF">2025-10-24T06:48:00Z</dcterms:modified>
</cp:coreProperties>
</file>